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BC" w:rsidRDefault="00BB26BC" w:rsidP="00BB26BC">
      <w:pPr>
        <w:spacing w:line="360" w:lineRule="auto"/>
        <w:jc w:val="left"/>
        <w:rPr>
          <w:rFonts w:ascii="黑体" w:eastAsia="黑体" w:hAnsi="黑体" w:cs="宋体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b/>
          <w:bCs/>
          <w:sz w:val="32"/>
          <w:szCs w:val="32"/>
        </w:rPr>
        <w:t>附件2</w:t>
      </w:r>
    </w:p>
    <w:bookmarkEnd w:id="0"/>
    <w:p w:rsidR="006C40EF" w:rsidRPr="00713482" w:rsidRDefault="00713482" w:rsidP="00713482">
      <w:pPr>
        <w:spacing w:line="360" w:lineRule="auto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5A15A7">
        <w:rPr>
          <w:rFonts w:ascii="黑体" w:eastAsia="黑体" w:hAnsi="黑体" w:cs="宋体" w:hint="eastAsia"/>
          <w:b/>
          <w:bCs/>
          <w:sz w:val="32"/>
          <w:szCs w:val="32"/>
        </w:rPr>
        <w:t>上海</w:t>
      </w:r>
      <w:r w:rsidR="009B3699" w:rsidRPr="00713482">
        <w:rPr>
          <w:rFonts w:ascii="黑体" w:eastAsia="黑体" w:hAnsi="黑体" w:cs="宋体" w:hint="eastAsia"/>
          <w:b/>
          <w:bCs/>
          <w:sz w:val="32"/>
          <w:szCs w:val="32"/>
        </w:rPr>
        <w:t>瑞慈</w:t>
      </w:r>
      <w:r w:rsidRPr="00713482">
        <w:rPr>
          <w:rFonts w:ascii="黑体" w:eastAsia="黑体" w:hAnsi="黑体" w:cs="宋体" w:hint="eastAsia"/>
          <w:b/>
          <w:bCs/>
          <w:sz w:val="32"/>
          <w:szCs w:val="32"/>
        </w:rPr>
        <w:t>瑞铂门诊部有限公司</w:t>
      </w:r>
      <w:r w:rsidR="005919E6">
        <w:rPr>
          <w:rFonts w:ascii="黑体" w:eastAsia="黑体" w:hAnsi="黑体" w:cs="宋体" w:hint="eastAsia"/>
          <w:b/>
          <w:bCs/>
          <w:sz w:val="32"/>
          <w:szCs w:val="32"/>
        </w:rPr>
        <w:t>体检方案</w:t>
      </w:r>
    </w:p>
    <w:p w:rsidR="00713482" w:rsidRDefault="00713482" w:rsidP="00713482">
      <w:pPr>
        <w:spacing w:line="360" w:lineRule="auto"/>
        <w:jc w:val="center"/>
        <w:rPr>
          <w:rFonts w:ascii="宋体" w:cs="宋体"/>
          <w:b/>
          <w:bCs/>
          <w:sz w:val="24"/>
        </w:rPr>
      </w:pPr>
    </w:p>
    <w:p w:rsidR="006C40EF" w:rsidRPr="00713482" w:rsidRDefault="00713482" w:rsidP="00713482">
      <w:pPr>
        <w:spacing w:line="480" w:lineRule="exact"/>
        <w:jc w:val="center"/>
        <w:rPr>
          <w:b/>
          <w:color w:val="FF0000"/>
          <w:sz w:val="30"/>
          <w:szCs w:val="30"/>
        </w:rPr>
      </w:pPr>
      <w:r w:rsidRPr="00713482">
        <w:rPr>
          <w:rFonts w:hint="eastAsia"/>
          <w:b/>
          <w:color w:val="FF0000"/>
          <w:sz w:val="30"/>
          <w:szCs w:val="30"/>
        </w:rPr>
        <w:t>体检时间安排：</w:t>
      </w:r>
      <w:r w:rsidRPr="00713482">
        <w:rPr>
          <w:rFonts w:hint="eastAsia"/>
          <w:b/>
          <w:color w:val="FF0000"/>
          <w:sz w:val="30"/>
          <w:szCs w:val="30"/>
        </w:rPr>
        <w:t>7</w:t>
      </w:r>
      <w:r w:rsidRPr="00713482">
        <w:rPr>
          <w:rFonts w:hint="eastAsia"/>
          <w:b/>
          <w:color w:val="FF0000"/>
          <w:sz w:val="30"/>
          <w:szCs w:val="30"/>
        </w:rPr>
        <w:t>月</w:t>
      </w:r>
      <w:r w:rsidRPr="00713482">
        <w:rPr>
          <w:rFonts w:hint="eastAsia"/>
          <w:b/>
          <w:color w:val="FF0000"/>
          <w:sz w:val="30"/>
          <w:szCs w:val="30"/>
        </w:rPr>
        <w:t>1</w:t>
      </w:r>
      <w:r w:rsidR="003918E7">
        <w:rPr>
          <w:rFonts w:hint="eastAsia"/>
          <w:b/>
          <w:color w:val="FF0000"/>
          <w:sz w:val="30"/>
          <w:szCs w:val="30"/>
        </w:rPr>
        <w:t>5</w:t>
      </w:r>
      <w:r w:rsidRPr="00713482">
        <w:rPr>
          <w:rFonts w:hint="eastAsia"/>
          <w:b/>
          <w:color w:val="FF0000"/>
          <w:sz w:val="30"/>
          <w:szCs w:val="30"/>
        </w:rPr>
        <w:t>日—</w:t>
      </w:r>
      <w:r w:rsidRPr="00713482">
        <w:rPr>
          <w:rFonts w:hint="eastAsia"/>
          <w:b/>
          <w:color w:val="FF0000"/>
          <w:sz w:val="30"/>
          <w:szCs w:val="30"/>
        </w:rPr>
        <w:t>10</w:t>
      </w:r>
      <w:r w:rsidRPr="00713482">
        <w:rPr>
          <w:rFonts w:hint="eastAsia"/>
          <w:b/>
          <w:color w:val="FF0000"/>
          <w:sz w:val="30"/>
          <w:szCs w:val="30"/>
        </w:rPr>
        <w:t>月</w:t>
      </w:r>
      <w:r w:rsidRPr="00713482">
        <w:rPr>
          <w:rFonts w:hint="eastAsia"/>
          <w:b/>
          <w:color w:val="FF0000"/>
          <w:sz w:val="30"/>
          <w:szCs w:val="30"/>
        </w:rPr>
        <w:t>31</w:t>
      </w:r>
      <w:r w:rsidRPr="00713482">
        <w:rPr>
          <w:rFonts w:hint="eastAsia"/>
          <w:b/>
          <w:color w:val="FF0000"/>
          <w:sz w:val="30"/>
          <w:szCs w:val="30"/>
        </w:rPr>
        <w:t>日（自行预约</w:t>
      </w:r>
      <w:r w:rsidR="003F4B3F">
        <w:rPr>
          <w:rFonts w:hint="eastAsia"/>
          <w:b/>
          <w:color w:val="FF0000"/>
          <w:sz w:val="30"/>
          <w:szCs w:val="30"/>
        </w:rPr>
        <w:t>后</w:t>
      </w:r>
      <w:r w:rsidRPr="00713482">
        <w:rPr>
          <w:rFonts w:hint="eastAsia"/>
          <w:b/>
          <w:color w:val="FF0000"/>
          <w:sz w:val="30"/>
          <w:szCs w:val="30"/>
        </w:rPr>
        <w:t>前往）</w:t>
      </w:r>
    </w:p>
    <w:p w:rsidR="00713482" w:rsidRDefault="00713482">
      <w:pPr>
        <w:spacing w:line="480" w:lineRule="exact"/>
        <w:rPr>
          <w:b/>
          <w:color w:val="FF0000"/>
          <w:sz w:val="24"/>
        </w:rPr>
      </w:pPr>
    </w:p>
    <w:p w:rsidR="00713482" w:rsidRPr="00BB7777" w:rsidRDefault="00713482" w:rsidP="00713482">
      <w:pPr>
        <w:jc w:val="center"/>
        <w:rPr>
          <w:rFonts w:ascii="黑体" w:eastAsia="黑体" w:hAnsi="黑体"/>
          <w:bCs/>
          <w:color w:val="FF0000"/>
          <w:sz w:val="32"/>
          <w:szCs w:val="32"/>
        </w:rPr>
      </w:pPr>
      <w:r w:rsidRPr="00BB7777">
        <w:rPr>
          <w:rFonts w:ascii="黑体" w:eastAsia="黑体" w:hAnsi="黑体" w:hint="eastAsia"/>
          <w:bCs/>
          <w:color w:val="FF0000"/>
          <w:sz w:val="32"/>
          <w:szCs w:val="32"/>
        </w:rPr>
        <w:t>体检</w:t>
      </w:r>
      <w:r w:rsidR="005A15A7" w:rsidRPr="00BB7777">
        <w:rPr>
          <w:rFonts w:ascii="黑体" w:eastAsia="黑体" w:hAnsi="黑体" w:hint="eastAsia"/>
          <w:bCs/>
          <w:color w:val="FF0000"/>
          <w:sz w:val="32"/>
          <w:szCs w:val="32"/>
        </w:rPr>
        <w:t>项目</w:t>
      </w:r>
    </w:p>
    <w:tbl>
      <w:tblPr>
        <w:tblW w:w="823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006"/>
        <w:gridCol w:w="2552"/>
        <w:gridCol w:w="2551"/>
        <w:gridCol w:w="709"/>
        <w:gridCol w:w="709"/>
        <w:gridCol w:w="709"/>
      </w:tblGrid>
      <w:tr w:rsidR="00713482" w:rsidRPr="00374229" w:rsidTr="005919E6">
        <w:trPr>
          <w:trHeight w:val="495"/>
        </w:trPr>
        <w:tc>
          <w:tcPr>
            <w:tcW w:w="3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检 查 项 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临 床 意 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已婚女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未婚女</w:t>
            </w:r>
          </w:p>
        </w:tc>
      </w:tr>
      <w:tr w:rsidR="00713482" w:rsidRPr="00374229" w:rsidTr="003918E7">
        <w:trPr>
          <w:trHeight w:val="976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一般项目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身高、体重、体重指数（BMI）、血压(BP）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体重是否正常，有无体重不足、超重或肥胖；有无血压异常等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838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内科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心、肺听诊，腹部触诊及神经系统检查等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心肺有无异常肝脾有无肿大、腹部有无包块、神经系统有无异常等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3918E7">
        <w:trPr>
          <w:trHeight w:val="1017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外科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浅表淋巴结，甲状腺、乳腺、脊椎、四肢、外生殖器（男性）、直肠指检等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淋巴结有无肿大，甲状腺、乳腺、前列腺、肛肠有无异常、四肢脊柱有无畸形等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46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眼科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眼底检查（黄斑、眼底动脉等）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有无眼底病变等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3918E7">
        <w:trPr>
          <w:trHeight w:val="46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外耳道、鼓膜、鼻腔、鼻中膈、咽部等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耳、鼻、咽等有无异常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772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血常规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18项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有无贫血、感染及白细胞减少、血小板减少等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3918E7">
        <w:trPr>
          <w:trHeight w:val="581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尿常规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11项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有无泌尿系统疾患、有无尿糖异常等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330"/>
        </w:trPr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肝功能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ALT、AST、r-GT、ALP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有无肝脏损害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3918E7">
        <w:trPr>
          <w:trHeight w:val="399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（4项）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3482" w:rsidRPr="00374229" w:rsidTr="005919E6">
        <w:trPr>
          <w:trHeight w:val="390"/>
        </w:trPr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肾功能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CREA、BUN、UA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有无肾功能异常、痛风等疾病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3918E7">
        <w:trPr>
          <w:trHeight w:val="181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(3项)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3482" w:rsidRPr="00374229" w:rsidTr="005919E6">
        <w:trPr>
          <w:trHeight w:val="390"/>
        </w:trPr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血脂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TG、TC、HDL-C、LDL-C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血脂分析：有无血脂异常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3918E7">
        <w:trPr>
          <w:trHeight w:val="291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（4项）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13482" w:rsidRPr="00374229" w:rsidTr="005919E6">
        <w:trPr>
          <w:trHeight w:val="30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空腹血糖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GLU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血糖异常、糖尿病、血糖控制情况等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3918E7">
        <w:trPr>
          <w:trHeight w:val="1115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肿瘤筛查（基因芯片）12项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男： AFP、CEA、CA199、CA153、CA50、NSE、SF、CA724、 cyfra21-1、CA242、TPSA、 FPSA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通过12种肿瘤标志物的特异性抗体组合检测，有利于对原发性肝癌、胰腺癌、胃癌、结肠癌、肺癌、淋巴</w:t>
            </w: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瘤、乳腺癌、卵巢癌、子宫颈癌等多项肿瘤的辅助诊断及疗效检测。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lastRenderedPageBreak/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13482" w:rsidRPr="00374229" w:rsidTr="005919E6">
        <w:trPr>
          <w:trHeight w:val="1405"/>
        </w:trPr>
        <w:tc>
          <w:tcPr>
            <w:tcW w:w="10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女：AFP、CEA、CA199、CA153、CA50、NSE、SF、CA724、 cyfra21-1、CA242、β-HCG、 CA125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46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胸部CT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胸部CT平扫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有无肺部疾病及心脏、主动脉、纵膈、横膈疾病等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1321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心电图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ECG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用于心律失常（如早搏、传导障碍等）、心肌缺血、心肌梗塞、心房、心室肥大等诊断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91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妇科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妇科检查、白带常规化验和液基涂片细胞学检查（宫颈肿瘤筛查TCT）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女性生殖系统有无异常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13482" w:rsidRPr="00374229" w:rsidTr="005919E6">
        <w:trPr>
          <w:trHeight w:val="315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彩色B超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前列腺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各脏器有无形态学改变及占位性病变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13482" w:rsidRPr="00374229" w:rsidTr="005919E6">
        <w:trPr>
          <w:trHeight w:val="300"/>
        </w:trPr>
        <w:tc>
          <w:tcPr>
            <w:tcW w:w="10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甲状腺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465"/>
        </w:trPr>
        <w:tc>
          <w:tcPr>
            <w:tcW w:w="10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肝、胆、脾、胰、肾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300"/>
        </w:trPr>
        <w:tc>
          <w:tcPr>
            <w:tcW w:w="10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乳腺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300"/>
        </w:trPr>
        <w:tc>
          <w:tcPr>
            <w:tcW w:w="10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子宫、附件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  <w:tr w:rsidR="00713482" w:rsidRPr="00374229" w:rsidTr="005919E6">
        <w:trPr>
          <w:trHeight w:val="315"/>
        </w:trPr>
        <w:tc>
          <w:tcPr>
            <w:tcW w:w="10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妇科经阴道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13482" w:rsidRPr="00374229" w:rsidTr="005919E6">
        <w:trPr>
          <w:trHeight w:val="11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幽门螺杆菌检测（呼气试验）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C13呼气实验（HP）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幽门螺旋杆菌（HP）存在于胃及十二指肠球部，具有一定的传染性。长期感染可造成胃炎、消化性溃疡并可引发胃MALT淋巴瘤和胃癌的发生。碳13试验可检测是否感染HP，该方法具有无放射性、无痛、快速、准确的特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713482" w:rsidRPr="00374229" w:rsidTr="005919E6">
        <w:trPr>
          <w:trHeight w:val="46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甲状腺功能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FT3，FT4，TSH，TG-Ab和TM-Ab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判断甲状腺功能，甲亢、甲减、甲状腺肿瘤诊断与治疗监测。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713482" w:rsidRPr="00374229" w:rsidTr="005919E6">
        <w:trPr>
          <w:trHeight w:val="46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血糖检查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糖化血红蛋白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反映近2-3个月的血糖变化情况,评价糖尿病控制程度；筛查糖尿病。预测微血管并发症。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713482" w:rsidRPr="00374229" w:rsidTr="005919E6">
        <w:trPr>
          <w:trHeight w:val="69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血粘度检查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血粘度15项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主要反映血液流动性、凝滞性和血液粘度的变化。适用于高血压、动脉硬化、脑中风、糖尿病及血脂异常等疾患的检查。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713482" w:rsidRPr="00374229" w:rsidTr="005919E6">
        <w:trPr>
          <w:trHeight w:val="46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血脂检查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动脉硬化指数（AI）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≥4异常。数值越大动脉硬化的程度越重，发生心脑血管的危险性越高。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713482" w:rsidRPr="00374229" w:rsidTr="005919E6">
        <w:trPr>
          <w:trHeight w:val="114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肝功能检查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肝功能十一项TP,ALB,GLO,ALB/GLO,AST/ALT,T-BIL,D-BIL,I-BIL,CHE,LDH,ADA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可较好地了解肝脏功能状况。可检测急慢性肝炎、脂肪肝、肝硬化、肝癌等疾病。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713482" w:rsidRPr="00374229" w:rsidTr="005919E6">
        <w:trPr>
          <w:trHeight w:val="46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骨密度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骨密度（经脚踝）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早期发现骨量减少及估计骨质疏松的程度，及时进行有效防治。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713482" w:rsidRPr="00374229" w:rsidTr="005919E6">
        <w:trPr>
          <w:trHeight w:val="91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经颅多普勒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脑血管血流检测(TCD)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了解颅内及颅外各血管、脑动脉环血管及其分支的血流情况，判断有无硬化、狭窄、缺血、畸形、痉挛等血管病变。可对脑血管疾病进行动态监测。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*</w:t>
            </w:r>
          </w:p>
        </w:tc>
      </w:tr>
      <w:tr w:rsidR="00713482" w:rsidRPr="00374229" w:rsidTr="005919E6">
        <w:trPr>
          <w:trHeight w:val="46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总检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资料汇总、分析、评估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74229">
              <w:rPr>
                <w:rFonts w:ascii="宋体" w:hAnsi="宋体" w:cs="宋体" w:hint="eastAsia"/>
                <w:kern w:val="0"/>
                <w:sz w:val="18"/>
                <w:szCs w:val="18"/>
              </w:rPr>
              <w:t>健康总评、终检结论及保健处方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482" w:rsidRPr="00374229" w:rsidRDefault="00713482" w:rsidP="00931F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4229">
              <w:rPr>
                <w:rFonts w:ascii="宋体" w:hAnsi="宋体" w:cs="宋体" w:hint="eastAsia"/>
                <w:kern w:val="0"/>
                <w:szCs w:val="21"/>
              </w:rPr>
              <w:t>*</w:t>
            </w:r>
          </w:p>
        </w:tc>
      </w:tr>
    </w:tbl>
    <w:p w:rsidR="00713482" w:rsidRPr="00D43074" w:rsidRDefault="00D43074">
      <w:pPr>
        <w:spacing w:line="480" w:lineRule="exact"/>
        <w:rPr>
          <w:b/>
          <w:color w:val="000000" w:themeColor="text1"/>
          <w:sz w:val="24"/>
        </w:rPr>
      </w:pPr>
      <w:r w:rsidRPr="00D43074">
        <w:rPr>
          <w:rFonts w:hint="eastAsia"/>
          <w:b/>
          <w:color w:val="000000" w:themeColor="text1"/>
          <w:sz w:val="24"/>
        </w:rPr>
        <w:t>（含营养早餐）</w:t>
      </w:r>
    </w:p>
    <w:p w:rsidR="00BB7777" w:rsidRDefault="009B3699" w:rsidP="00BB7777">
      <w:pPr>
        <w:spacing w:line="480" w:lineRule="exact"/>
        <w:jc w:val="center"/>
        <w:rPr>
          <w:b/>
          <w:bCs/>
          <w:color w:val="FF0000"/>
          <w:sz w:val="30"/>
          <w:szCs w:val="30"/>
        </w:rPr>
      </w:pPr>
      <w:r w:rsidRPr="005A15A7">
        <w:rPr>
          <w:rFonts w:hint="eastAsia"/>
          <w:b/>
          <w:bCs/>
          <w:color w:val="FF0000"/>
          <w:sz w:val="30"/>
          <w:szCs w:val="30"/>
        </w:rPr>
        <w:t>体检预约</w:t>
      </w:r>
    </w:p>
    <w:p w:rsidR="006C40EF" w:rsidRPr="005A15A7" w:rsidRDefault="009B3699">
      <w:pPr>
        <w:spacing w:line="480" w:lineRule="exact"/>
        <w:rPr>
          <w:b/>
          <w:bCs/>
          <w:color w:val="FF0000"/>
          <w:sz w:val="30"/>
          <w:szCs w:val="30"/>
        </w:rPr>
      </w:pPr>
      <w:r w:rsidRPr="005A15A7">
        <w:rPr>
          <w:rFonts w:hint="eastAsia"/>
          <w:b/>
          <w:bCs/>
          <w:color w:val="FF0000"/>
          <w:sz w:val="30"/>
          <w:szCs w:val="30"/>
        </w:rPr>
        <w:t>全国官方热线：</w:t>
      </w:r>
      <w:r w:rsidRPr="005A15A7">
        <w:rPr>
          <w:b/>
          <w:bCs/>
          <w:color w:val="FF0000"/>
          <w:sz w:val="30"/>
          <w:szCs w:val="30"/>
        </w:rPr>
        <w:t>4001688188</w:t>
      </w:r>
    </w:p>
    <w:p w:rsidR="006C40EF" w:rsidRDefault="009B3699">
      <w:pPr>
        <w:spacing w:line="480" w:lineRule="exact"/>
        <w:rPr>
          <w:b/>
          <w:bCs/>
        </w:rPr>
      </w:pPr>
      <w:r>
        <w:rPr>
          <w:rFonts w:hint="eastAsia"/>
          <w:b/>
          <w:bCs/>
        </w:rPr>
        <w:t>电话预约时间：</w:t>
      </w:r>
      <w:r>
        <w:rPr>
          <w:rFonts w:hint="eastAsia"/>
          <w:b/>
          <w:bCs/>
        </w:rPr>
        <w:t>8:30--17:30</w:t>
      </w:r>
      <w:r>
        <w:rPr>
          <w:rFonts w:hint="eastAsia"/>
          <w:b/>
          <w:bCs/>
        </w:rPr>
        <w:t>（提前三天预约）</w:t>
      </w:r>
    </w:p>
    <w:p w:rsidR="006C40EF" w:rsidRDefault="009B3699">
      <w:pPr>
        <w:spacing w:line="480" w:lineRule="exact"/>
        <w:ind w:left="1476" w:hangingChars="700" w:hanging="1476"/>
        <w:rPr>
          <w:b/>
          <w:bCs/>
        </w:rPr>
      </w:pPr>
      <w:r>
        <w:rPr>
          <w:rFonts w:hint="eastAsia"/>
          <w:b/>
          <w:bCs/>
        </w:rPr>
        <w:t>网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上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预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约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：</w:t>
      </w:r>
      <w:r w:rsidR="00747265" w:rsidRPr="00747265">
        <w:rPr>
          <w:rFonts w:hint="eastAsia"/>
          <w:b/>
          <w:bCs/>
        </w:rPr>
        <w:t>http://ent.rich-healthcare.com:9000/Login.aspx?Company=SHSFDX</w:t>
      </w:r>
    </w:p>
    <w:p w:rsidR="006C40EF" w:rsidRDefault="009B3699">
      <w:pPr>
        <w:spacing w:line="480" w:lineRule="exact"/>
        <w:rPr>
          <w:b/>
          <w:bCs/>
        </w:rPr>
      </w:pPr>
      <w:r>
        <w:rPr>
          <w:rFonts w:hint="eastAsia"/>
          <w:b/>
          <w:bCs/>
        </w:rPr>
        <w:t>手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预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约：下载瑞慈体检帮忙医</w:t>
      </w:r>
      <w:r>
        <w:rPr>
          <w:b/>
          <w:bCs/>
        </w:rPr>
        <w:t>APP</w:t>
      </w:r>
    </w:p>
    <w:p w:rsidR="006C40EF" w:rsidRDefault="00374229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 xml:space="preserve">     </w:t>
      </w:r>
      <w:r w:rsidR="00713482">
        <w:rPr>
          <w:b/>
          <w:bCs/>
          <w:noProof/>
        </w:rPr>
        <w:drawing>
          <wp:inline distT="0" distB="0" distL="0" distR="0">
            <wp:extent cx="1857375" cy="1552575"/>
            <wp:effectExtent l="0" t="0" r="9525" b="952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482">
        <w:rPr>
          <w:b/>
          <w:bCs/>
          <w:noProof/>
        </w:rPr>
        <w:drawing>
          <wp:inline distT="0" distB="0" distL="0" distR="0">
            <wp:extent cx="1981200" cy="1552575"/>
            <wp:effectExtent l="0" t="0" r="0" b="9525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EF" w:rsidRDefault="009B3699">
      <w:pPr>
        <w:spacing w:line="480" w:lineRule="exact"/>
        <w:rPr>
          <w:b/>
          <w:bCs/>
        </w:rPr>
      </w:pPr>
      <w:r>
        <w:rPr>
          <w:rFonts w:hint="eastAsia"/>
          <w:b/>
          <w:bCs/>
        </w:rPr>
        <w:t>微信预约：关注“瑞慈集团”微信公众号进行预约（微信号：</w:t>
      </w:r>
      <w:r>
        <w:rPr>
          <w:rFonts w:ascii="宋体" w:hAnsi="宋体" w:cs="宋体" w:hint="eastAsia"/>
          <w:b/>
          <w:bCs/>
        </w:rPr>
        <w:t>rich-group</w:t>
      </w:r>
      <w:r>
        <w:rPr>
          <w:rFonts w:hint="eastAsia"/>
          <w:b/>
          <w:bCs/>
        </w:rPr>
        <w:t>）</w:t>
      </w:r>
    </w:p>
    <w:p w:rsidR="006C40EF" w:rsidRDefault="009B3699">
      <w:pPr>
        <w:spacing w:line="480" w:lineRule="exact"/>
        <w:rPr>
          <w:b/>
          <w:bCs/>
        </w:rPr>
      </w:pPr>
      <w:r>
        <w:rPr>
          <w:rFonts w:hint="eastAsia"/>
          <w:b/>
          <w:bCs/>
        </w:rPr>
        <w:t>服务专员预约：针对退休教职工或官方热线占线，提供人性化预约</w:t>
      </w:r>
    </w:p>
    <w:p w:rsidR="006C40EF" w:rsidRDefault="009B3699">
      <w:pPr>
        <w:rPr>
          <w:bCs/>
        </w:rPr>
      </w:pPr>
      <w:r>
        <w:rPr>
          <w:rFonts w:hint="eastAsia"/>
          <w:bCs/>
        </w:rPr>
        <w:t>张惠林</w:t>
      </w:r>
      <w:r>
        <w:rPr>
          <w:bCs/>
        </w:rPr>
        <w:t xml:space="preserve">18918362852          </w:t>
      </w:r>
      <w:r>
        <w:rPr>
          <w:rFonts w:hint="eastAsia"/>
          <w:bCs/>
        </w:rPr>
        <w:t>张云宇</w:t>
      </w:r>
      <w:r>
        <w:rPr>
          <w:bCs/>
        </w:rPr>
        <w:t xml:space="preserve"> 13761621614          </w:t>
      </w:r>
      <w:r w:rsidR="002720A7" w:rsidRPr="00D2710C">
        <w:rPr>
          <w:rFonts w:hint="eastAsia"/>
          <w:bCs/>
        </w:rPr>
        <w:t>梅嘉玥</w:t>
      </w:r>
      <w:r w:rsidR="002720A7">
        <w:rPr>
          <w:bCs/>
        </w:rPr>
        <w:t xml:space="preserve"> 1376436</w:t>
      </w:r>
      <w:r w:rsidR="002720A7" w:rsidRPr="00D2710C">
        <w:rPr>
          <w:bCs/>
        </w:rPr>
        <w:t>5660</w:t>
      </w:r>
    </w:p>
    <w:p w:rsidR="006C40EF" w:rsidRDefault="009B3699" w:rsidP="00713482">
      <w:pPr>
        <w:pStyle w:val="2"/>
        <w:jc w:val="center"/>
        <w:rPr>
          <w:sz w:val="28"/>
          <w:szCs w:val="28"/>
        </w:rPr>
      </w:pPr>
      <w:r>
        <w:rPr>
          <w:rFonts w:hint="eastAsia"/>
        </w:rPr>
        <w:lastRenderedPageBreak/>
        <w:t>瑞慈体检上海各机构简介及休息日</w:t>
      </w:r>
    </w:p>
    <w:p w:rsidR="00D66A50" w:rsidRPr="00CF6A2F" w:rsidRDefault="00CF6A2F" w:rsidP="00CF6A2F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 w:rsidR="00D66A50" w:rsidRPr="00CF6A2F">
        <w:rPr>
          <w:rFonts w:ascii="宋体" w:hAnsi="宋体" w:hint="eastAsia"/>
          <w:b/>
          <w:sz w:val="28"/>
          <w:szCs w:val="28"/>
        </w:rPr>
        <w:t>上海瑞慈</w:t>
      </w:r>
      <w:r w:rsidR="00D66A50" w:rsidRPr="00CF6A2F">
        <w:rPr>
          <w:rFonts w:ascii="宋体" w:hAnsi="宋体"/>
          <w:b/>
          <w:sz w:val="28"/>
          <w:szCs w:val="28"/>
        </w:rPr>
        <w:t>——</w:t>
      </w:r>
      <w:r w:rsidR="00D66A50" w:rsidRPr="00CF6A2F">
        <w:rPr>
          <w:rFonts w:ascii="宋体" w:hAnsi="宋体" w:hint="eastAsia"/>
          <w:b/>
          <w:sz w:val="28"/>
          <w:szCs w:val="28"/>
        </w:rPr>
        <w:t>徐汇机构（周二休息）</w:t>
      </w:r>
    </w:p>
    <w:p w:rsidR="00D66A50" w:rsidRPr="008B1885" w:rsidRDefault="00D66A50" w:rsidP="00D66A50">
      <w:pPr>
        <w:pStyle w:val="a7"/>
        <w:snapToGrid w:val="0"/>
        <w:spacing w:line="360" w:lineRule="auto"/>
        <w:ind w:left="420" w:firstLineChars="0" w:firstLine="0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★地址：</w:t>
      </w:r>
      <w:bookmarkStart w:id="1" w:name="OLE_LINK7"/>
      <w:r w:rsidRPr="008B1885">
        <w:rPr>
          <w:rFonts w:ascii="宋体" w:hAnsi="宋体" w:hint="eastAsia"/>
          <w:bCs/>
          <w:sz w:val="28"/>
          <w:szCs w:val="28"/>
        </w:rPr>
        <w:t>徐汇区斜土路</w:t>
      </w:r>
      <w:r w:rsidRPr="008B1885">
        <w:rPr>
          <w:rFonts w:ascii="宋体" w:hAnsi="宋体"/>
          <w:bCs/>
          <w:sz w:val="28"/>
          <w:szCs w:val="28"/>
        </w:rPr>
        <w:t>2899</w:t>
      </w:r>
      <w:r w:rsidRPr="008B1885">
        <w:rPr>
          <w:rFonts w:ascii="宋体" w:hAnsi="宋体" w:hint="eastAsia"/>
          <w:bCs/>
          <w:sz w:val="28"/>
          <w:szCs w:val="28"/>
        </w:rPr>
        <w:t>甲号</w:t>
      </w:r>
      <w:bookmarkEnd w:id="1"/>
      <w:r w:rsidRPr="008B1885">
        <w:rPr>
          <w:rFonts w:ascii="宋体" w:hAnsi="宋体" w:hint="eastAsia"/>
          <w:bCs/>
          <w:sz w:val="28"/>
          <w:szCs w:val="28"/>
        </w:rPr>
        <w:t>光启文化广场</w:t>
      </w:r>
      <w:r w:rsidRPr="008B1885">
        <w:rPr>
          <w:rFonts w:ascii="宋体" w:hAnsi="宋体"/>
          <w:bCs/>
          <w:sz w:val="28"/>
          <w:szCs w:val="28"/>
        </w:rPr>
        <w:t>B</w:t>
      </w:r>
      <w:r w:rsidRPr="008B1885">
        <w:rPr>
          <w:rFonts w:ascii="宋体" w:hAnsi="宋体" w:hint="eastAsia"/>
          <w:bCs/>
          <w:sz w:val="28"/>
          <w:szCs w:val="28"/>
        </w:rPr>
        <w:t>栋</w:t>
      </w:r>
      <w:r w:rsidRPr="008B1885">
        <w:rPr>
          <w:rFonts w:ascii="宋体" w:hAnsi="宋体"/>
          <w:bCs/>
          <w:sz w:val="28"/>
          <w:szCs w:val="28"/>
        </w:rPr>
        <w:t>7</w:t>
      </w:r>
      <w:r w:rsidRPr="008B1885">
        <w:rPr>
          <w:rFonts w:ascii="宋体" w:hAnsi="宋体" w:hint="eastAsia"/>
          <w:bCs/>
          <w:sz w:val="28"/>
          <w:szCs w:val="28"/>
        </w:rPr>
        <w:t>楼</w:t>
      </w:r>
    </w:p>
    <w:p w:rsidR="00D66A50" w:rsidRPr="008B1885" w:rsidRDefault="00D66A50" w:rsidP="00D66A50">
      <w:pPr>
        <w:pStyle w:val="a7"/>
        <w:snapToGrid w:val="0"/>
        <w:spacing w:line="360" w:lineRule="auto"/>
        <w:ind w:left="420" w:firstLineChars="0" w:firstLine="0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★附近交通：</w:t>
      </w:r>
      <w:r w:rsidRPr="008B1885">
        <w:rPr>
          <w:rFonts w:ascii="宋体" w:hAnsi="宋体"/>
          <w:bCs/>
          <w:sz w:val="28"/>
          <w:szCs w:val="28"/>
        </w:rPr>
        <w:t xml:space="preserve"> </w:t>
      </w:r>
      <w:r w:rsidRPr="008B1885">
        <w:rPr>
          <w:rFonts w:ascii="宋体" w:hAnsi="宋体" w:hint="eastAsia"/>
          <w:bCs/>
          <w:sz w:val="28"/>
          <w:szCs w:val="28"/>
        </w:rPr>
        <w:t>地铁</w:t>
      </w:r>
      <w:r w:rsidRPr="008B1885">
        <w:rPr>
          <w:rFonts w:ascii="宋体" w:hAnsi="宋体"/>
          <w:bCs/>
          <w:sz w:val="28"/>
          <w:szCs w:val="28"/>
        </w:rPr>
        <w:t>4</w:t>
      </w:r>
      <w:r w:rsidRPr="008B1885">
        <w:rPr>
          <w:rFonts w:ascii="宋体" w:hAnsi="宋体" w:hint="eastAsia"/>
          <w:bCs/>
          <w:sz w:val="28"/>
          <w:szCs w:val="28"/>
        </w:rPr>
        <w:t>号线上海体育场站</w:t>
      </w:r>
      <w:r w:rsidRPr="008B1885">
        <w:rPr>
          <w:rFonts w:ascii="宋体" w:hAnsi="宋体"/>
          <w:bCs/>
          <w:sz w:val="28"/>
          <w:szCs w:val="28"/>
        </w:rPr>
        <w:t>4</w:t>
      </w:r>
      <w:r w:rsidRPr="008B1885">
        <w:rPr>
          <w:rFonts w:ascii="宋体" w:hAnsi="宋体" w:hint="eastAsia"/>
          <w:bCs/>
          <w:sz w:val="28"/>
          <w:szCs w:val="28"/>
        </w:rPr>
        <w:t>号口</w:t>
      </w:r>
    </w:p>
    <w:p w:rsidR="00D24875" w:rsidRDefault="00CF6A2F" w:rsidP="00CF6A2F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</w:t>
      </w:r>
      <w:r w:rsidR="00D66A50" w:rsidRPr="008B1885">
        <w:rPr>
          <w:rFonts w:ascii="宋体" w:hAnsi="宋体" w:hint="eastAsia"/>
          <w:bCs/>
          <w:sz w:val="28"/>
          <w:szCs w:val="28"/>
        </w:rPr>
        <w:t>公交：</w:t>
      </w:r>
      <w:r w:rsidR="00D66A50" w:rsidRPr="008B1885">
        <w:rPr>
          <w:rFonts w:ascii="宋体" w:hAnsi="宋体"/>
          <w:bCs/>
          <w:sz w:val="28"/>
          <w:szCs w:val="28"/>
        </w:rPr>
        <w:t>100</w:t>
      </w:r>
      <w:r w:rsidR="00D66A50" w:rsidRPr="008B1885">
        <w:rPr>
          <w:rFonts w:ascii="宋体" w:hAnsi="宋体" w:hint="eastAsia"/>
          <w:bCs/>
          <w:sz w:val="28"/>
          <w:szCs w:val="28"/>
        </w:rPr>
        <w:t>路、</w:t>
      </w:r>
      <w:r w:rsidR="00D66A50" w:rsidRPr="008B1885">
        <w:rPr>
          <w:rFonts w:ascii="宋体" w:hAnsi="宋体"/>
          <w:bCs/>
          <w:sz w:val="28"/>
          <w:szCs w:val="28"/>
        </w:rPr>
        <w:t>107</w:t>
      </w:r>
      <w:r w:rsidR="00D66A50" w:rsidRPr="008B1885">
        <w:rPr>
          <w:rFonts w:ascii="宋体" w:hAnsi="宋体" w:hint="eastAsia"/>
          <w:bCs/>
          <w:sz w:val="28"/>
          <w:szCs w:val="28"/>
        </w:rPr>
        <w:t>路、</w:t>
      </w:r>
      <w:r w:rsidR="00D66A50" w:rsidRPr="008B1885">
        <w:rPr>
          <w:rFonts w:ascii="宋体" w:hAnsi="宋体"/>
          <w:bCs/>
          <w:sz w:val="28"/>
          <w:szCs w:val="28"/>
        </w:rPr>
        <w:t>105</w:t>
      </w:r>
      <w:r w:rsidR="00D66A50" w:rsidRPr="008B1885">
        <w:rPr>
          <w:rFonts w:ascii="宋体" w:hAnsi="宋体" w:hint="eastAsia"/>
          <w:bCs/>
          <w:sz w:val="28"/>
          <w:szCs w:val="28"/>
        </w:rPr>
        <w:t>路、</w:t>
      </w:r>
      <w:r w:rsidR="00D66A50" w:rsidRPr="008B1885">
        <w:rPr>
          <w:rFonts w:ascii="宋体" w:hAnsi="宋体"/>
          <w:bCs/>
          <w:sz w:val="28"/>
          <w:szCs w:val="28"/>
        </w:rPr>
        <w:t>112</w:t>
      </w:r>
      <w:r w:rsidR="00D66A50" w:rsidRPr="008B1885">
        <w:rPr>
          <w:rFonts w:ascii="宋体" w:hAnsi="宋体" w:hint="eastAsia"/>
          <w:bCs/>
          <w:sz w:val="28"/>
          <w:szCs w:val="28"/>
        </w:rPr>
        <w:t>路</w:t>
      </w:r>
    </w:p>
    <w:p w:rsidR="00CF6A2F" w:rsidRPr="008B1885" w:rsidRDefault="00D24875" w:rsidP="00CF6A2F">
      <w:pPr>
        <w:spacing w:line="360" w:lineRule="auto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2.</w:t>
      </w:r>
      <w:r w:rsidR="00CF6A2F" w:rsidRPr="008B1885">
        <w:rPr>
          <w:rFonts w:ascii="宋体" w:hAnsi="宋体" w:hint="eastAsia"/>
          <w:b/>
          <w:bCs/>
          <w:sz w:val="28"/>
          <w:szCs w:val="28"/>
        </w:rPr>
        <w:t>上海瑞慈</w:t>
      </w:r>
      <w:r w:rsidR="00CF6A2F" w:rsidRPr="008B1885">
        <w:rPr>
          <w:rFonts w:ascii="宋体" w:hAnsi="宋体"/>
          <w:b/>
          <w:bCs/>
          <w:sz w:val="28"/>
          <w:szCs w:val="28"/>
        </w:rPr>
        <w:t>——</w:t>
      </w:r>
      <w:r w:rsidR="00CF6A2F" w:rsidRPr="008B1885">
        <w:rPr>
          <w:rFonts w:ascii="宋体" w:hAnsi="宋体" w:hint="eastAsia"/>
          <w:b/>
          <w:bCs/>
          <w:sz w:val="28"/>
          <w:szCs w:val="28"/>
        </w:rPr>
        <w:t>漕河泾机构（周三休息，低剂量</w:t>
      </w:r>
      <w:r w:rsidR="00CF6A2F" w:rsidRPr="008B1885">
        <w:rPr>
          <w:rFonts w:ascii="宋体" w:hAnsi="宋体"/>
          <w:b/>
          <w:sz w:val="28"/>
          <w:szCs w:val="28"/>
        </w:rPr>
        <w:t xml:space="preserve"> CT</w:t>
      </w:r>
      <w:r w:rsidR="00CF6A2F" w:rsidRPr="008B1885">
        <w:rPr>
          <w:rFonts w:ascii="宋体" w:hAnsi="宋体" w:hint="eastAsia"/>
          <w:b/>
          <w:sz w:val="28"/>
          <w:szCs w:val="28"/>
        </w:rPr>
        <w:t>项目近期可投入使用，约</w:t>
      </w:r>
      <w:r w:rsidR="00CF6A2F" w:rsidRPr="008B1885">
        <w:rPr>
          <w:rFonts w:ascii="宋体" w:hAnsi="宋体"/>
          <w:b/>
          <w:sz w:val="28"/>
          <w:szCs w:val="28"/>
        </w:rPr>
        <w:t>9</w:t>
      </w:r>
      <w:r w:rsidR="00CF6A2F" w:rsidRPr="008B1885">
        <w:rPr>
          <w:rFonts w:ascii="宋体" w:hAnsi="宋体" w:hint="eastAsia"/>
          <w:b/>
          <w:sz w:val="28"/>
          <w:szCs w:val="28"/>
        </w:rPr>
        <w:t>月中旬</w:t>
      </w:r>
      <w:r w:rsidR="00CF6A2F" w:rsidRPr="008B1885">
        <w:rPr>
          <w:rFonts w:ascii="宋体" w:hAnsi="宋体" w:hint="eastAsia"/>
          <w:b/>
          <w:bCs/>
          <w:sz w:val="28"/>
          <w:szCs w:val="28"/>
        </w:rPr>
        <w:t>）</w:t>
      </w:r>
    </w:p>
    <w:p w:rsidR="00CF6A2F" w:rsidRPr="008B1885" w:rsidRDefault="00CF6A2F" w:rsidP="00CF6A2F">
      <w:pPr>
        <w:spacing w:line="360" w:lineRule="auto"/>
        <w:jc w:val="left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★地址：宜山路</w:t>
      </w:r>
      <w:r w:rsidRPr="008B1885">
        <w:rPr>
          <w:rFonts w:ascii="宋体" w:hAnsi="宋体"/>
          <w:bCs/>
          <w:sz w:val="28"/>
          <w:szCs w:val="28"/>
        </w:rPr>
        <w:t>1388</w:t>
      </w:r>
      <w:r w:rsidRPr="008B1885">
        <w:rPr>
          <w:rFonts w:ascii="宋体" w:hAnsi="宋体" w:hint="eastAsia"/>
          <w:bCs/>
          <w:sz w:val="28"/>
          <w:szCs w:val="28"/>
        </w:rPr>
        <w:t>号民润大厦</w:t>
      </w:r>
      <w:r w:rsidRPr="008B1885">
        <w:rPr>
          <w:rFonts w:ascii="宋体" w:hAnsi="宋体"/>
          <w:bCs/>
          <w:sz w:val="28"/>
          <w:szCs w:val="28"/>
        </w:rPr>
        <w:t>3-4</w:t>
      </w:r>
      <w:r w:rsidRPr="008B1885">
        <w:rPr>
          <w:rFonts w:ascii="宋体" w:hAnsi="宋体" w:hint="eastAsia"/>
          <w:bCs/>
          <w:sz w:val="28"/>
          <w:szCs w:val="28"/>
        </w:rPr>
        <w:t>楼</w:t>
      </w:r>
    </w:p>
    <w:p w:rsidR="00CF6A2F" w:rsidRPr="008B1885" w:rsidRDefault="00CF6A2F" w:rsidP="00CF6A2F">
      <w:pPr>
        <w:spacing w:line="360" w:lineRule="auto"/>
        <w:jc w:val="left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★附近交通：</w:t>
      </w:r>
    </w:p>
    <w:p w:rsidR="00CF6A2F" w:rsidRPr="008B1885" w:rsidRDefault="00CF6A2F" w:rsidP="00CF6A2F">
      <w:pPr>
        <w:spacing w:line="360" w:lineRule="auto"/>
        <w:jc w:val="left"/>
        <w:rPr>
          <w:rFonts w:ascii="宋体"/>
          <w:b/>
          <w:bCs/>
          <w:sz w:val="28"/>
          <w:szCs w:val="28"/>
        </w:rPr>
      </w:pPr>
      <w:r w:rsidRPr="008B1885">
        <w:rPr>
          <w:rFonts w:ascii="宋体" w:hAnsi="宋体"/>
          <w:bCs/>
          <w:sz w:val="28"/>
          <w:szCs w:val="28"/>
        </w:rPr>
        <w:t xml:space="preserve">  </w:t>
      </w:r>
      <w:r w:rsidRPr="008B1885">
        <w:rPr>
          <w:rFonts w:ascii="宋体" w:hAnsi="宋体" w:hint="eastAsia"/>
          <w:bCs/>
          <w:sz w:val="28"/>
          <w:szCs w:val="28"/>
        </w:rPr>
        <w:t>地铁</w:t>
      </w:r>
      <w:r w:rsidRPr="008B1885">
        <w:rPr>
          <w:rFonts w:ascii="宋体" w:hAnsi="宋体"/>
          <w:bCs/>
          <w:sz w:val="28"/>
          <w:szCs w:val="28"/>
        </w:rPr>
        <w:t>9</w:t>
      </w:r>
      <w:r w:rsidRPr="008B1885">
        <w:rPr>
          <w:rFonts w:ascii="宋体" w:hAnsi="宋体" w:hint="eastAsia"/>
          <w:bCs/>
          <w:sz w:val="28"/>
          <w:szCs w:val="28"/>
        </w:rPr>
        <w:t>号线漕河泾开发区站</w:t>
      </w:r>
      <w:r w:rsidRPr="008B1885">
        <w:rPr>
          <w:rFonts w:ascii="宋体" w:hAnsi="宋体"/>
          <w:bCs/>
          <w:sz w:val="28"/>
          <w:szCs w:val="28"/>
        </w:rPr>
        <w:t>4</w:t>
      </w:r>
      <w:r w:rsidRPr="008B1885">
        <w:rPr>
          <w:rFonts w:ascii="宋体" w:hAnsi="宋体" w:hint="eastAsia"/>
          <w:bCs/>
          <w:sz w:val="28"/>
          <w:szCs w:val="28"/>
        </w:rPr>
        <w:t>号口</w:t>
      </w:r>
      <w:r w:rsidRPr="008B1885">
        <w:rPr>
          <w:rFonts w:ascii="宋体" w:hint="eastAsia"/>
          <w:bCs/>
          <w:sz w:val="28"/>
          <w:szCs w:val="28"/>
        </w:rPr>
        <w:t>；</w:t>
      </w:r>
      <w:r w:rsidRPr="008B1885">
        <w:rPr>
          <w:rFonts w:ascii="宋体" w:hAnsi="宋体" w:hint="eastAsia"/>
          <w:bCs/>
          <w:sz w:val="28"/>
          <w:szCs w:val="28"/>
        </w:rPr>
        <w:t>公交</w:t>
      </w:r>
      <w:r w:rsidRPr="008B1885">
        <w:rPr>
          <w:rFonts w:ascii="宋体" w:hAnsi="宋体"/>
          <w:bCs/>
          <w:sz w:val="28"/>
          <w:szCs w:val="28"/>
        </w:rPr>
        <w:t>927</w:t>
      </w:r>
      <w:r w:rsidRPr="008B1885">
        <w:rPr>
          <w:rFonts w:ascii="宋体" w:hAnsi="宋体" w:hint="eastAsia"/>
          <w:bCs/>
          <w:sz w:val="28"/>
          <w:szCs w:val="28"/>
        </w:rPr>
        <w:t>路</w:t>
      </w:r>
      <w:r w:rsidRPr="008B1885">
        <w:rPr>
          <w:rFonts w:ascii="宋体" w:hAnsi="宋体"/>
          <w:bCs/>
          <w:sz w:val="28"/>
          <w:szCs w:val="28"/>
        </w:rPr>
        <w:t xml:space="preserve"> 731</w:t>
      </w:r>
      <w:r w:rsidRPr="008B1885">
        <w:rPr>
          <w:rFonts w:ascii="宋体" w:hAnsi="宋体" w:hint="eastAsia"/>
          <w:bCs/>
          <w:sz w:val="28"/>
          <w:szCs w:val="28"/>
        </w:rPr>
        <w:t>路</w:t>
      </w:r>
      <w:r w:rsidRPr="008B1885">
        <w:rPr>
          <w:rFonts w:ascii="宋体" w:hAnsi="宋体"/>
          <w:bCs/>
          <w:sz w:val="28"/>
          <w:szCs w:val="28"/>
        </w:rPr>
        <w:t xml:space="preserve"> 131</w:t>
      </w:r>
      <w:r w:rsidRPr="008B1885">
        <w:rPr>
          <w:rFonts w:ascii="宋体" w:hAnsi="宋体" w:hint="eastAsia"/>
          <w:bCs/>
          <w:sz w:val="28"/>
          <w:szCs w:val="28"/>
        </w:rPr>
        <w:t>路</w:t>
      </w:r>
    </w:p>
    <w:p w:rsidR="00D66A50" w:rsidRPr="008B1885" w:rsidRDefault="00D66A50" w:rsidP="009E28E7">
      <w:pPr>
        <w:pStyle w:val="a7"/>
        <w:snapToGrid w:val="0"/>
        <w:spacing w:line="360" w:lineRule="auto"/>
        <w:ind w:left="420" w:firstLineChars="0" w:firstLine="0"/>
        <w:rPr>
          <w:rFonts w:ascii="宋体"/>
          <w:b/>
          <w:bCs/>
          <w:sz w:val="28"/>
          <w:szCs w:val="28"/>
        </w:rPr>
      </w:pPr>
    </w:p>
    <w:p w:rsidR="006C40EF" w:rsidRPr="00CF6A2F" w:rsidRDefault="00CF6A2F" w:rsidP="00CF6A2F">
      <w:pPr>
        <w:spacing w:line="360" w:lineRule="auto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3.</w:t>
      </w:r>
      <w:r w:rsidR="009B3699" w:rsidRPr="00CF6A2F">
        <w:rPr>
          <w:rFonts w:ascii="宋体" w:hAnsi="宋体" w:hint="eastAsia"/>
          <w:b/>
          <w:bCs/>
          <w:sz w:val="28"/>
          <w:szCs w:val="28"/>
        </w:rPr>
        <w:t>上海瑞慈</w:t>
      </w:r>
      <w:r w:rsidR="009B3699" w:rsidRPr="00CF6A2F">
        <w:rPr>
          <w:rFonts w:ascii="宋体" w:hAnsi="宋体"/>
          <w:b/>
          <w:bCs/>
          <w:sz w:val="28"/>
          <w:szCs w:val="28"/>
        </w:rPr>
        <w:t>——</w:t>
      </w:r>
      <w:r w:rsidR="009B3699" w:rsidRPr="00CF6A2F">
        <w:rPr>
          <w:rFonts w:ascii="宋体" w:hAnsi="宋体" w:hint="eastAsia"/>
          <w:b/>
          <w:bCs/>
          <w:sz w:val="28"/>
          <w:szCs w:val="28"/>
        </w:rPr>
        <w:t>静安旗舰店</w:t>
      </w:r>
    </w:p>
    <w:p w:rsidR="006C40EF" w:rsidRPr="008B1885" w:rsidRDefault="009B3699">
      <w:pPr>
        <w:spacing w:line="360" w:lineRule="auto"/>
        <w:jc w:val="left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★地址：</w:t>
      </w:r>
      <w:bookmarkStart w:id="2" w:name="OLE_LINK3"/>
      <w:r w:rsidRPr="008B1885">
        <w:rPr>
          <w:rFonts w:ascii="宋体" w:hAnsi="宋体" w:hint="eastAsia"/>
          <w:bCs/>
          <w:sz w:val="28"/>
          <w:szCs w:val="28"/>
        </w:rPr>
        <w:t>江宁路</w:t>
      </w:r>
      <w:r w:rsidRPr="008B1885">
        <w:rPr>
          <w:rFonts w:ascii="宋体" w:hAnsi="宋体"/>
          <w:bCs/>
          <w:sz w:val="28"/>
          <w:szCs w:val="28"/>
        </w:rPr>
        <w:t>212</w:t>
      </w:r>
      <w:r w:rsidRPr="008B1885">
        <w:rPr>
          <w:rFonts w:ascii="宋体" w:hAnsi="宋体" w:hint="eastAsia"/>
          <w:bCs/>
          <w:sz w:val="28"/>
          <w:szCs w:val="28"/>
        </w:rPr>
        <w:t>号</w:t>
      </w:r>
      <w:bookmarkEnd w:id="2"/>
      <w:r w:rsidRPr="008B1885">
        <w:rPr>
          <w:rFonts w:ascii="宋体" w:hAnsi="宋体" w:hint="eastAsia"/>
          <w:bCs/>
          <w:sz w:val="28"/>
          <w:szCs w:val="28"/>
        </w:rPr>
        <w:t>凯迪克大厦</w:t>
      </w:r>
      <w:r w:rsidRPr="008B1885">
        <w:rPr>
          <w:rFonts w:ascii="宋体" w:hAnsi="宋体"/>
          <w:bCs/>
          <w:sz w:val="28"/>
          <w:szCs w:val="28"/>
        </w:rPr>
        <w:t>1-3</w:t>
      </w:r>
      <w:r w:rsidRPr="008B1885">
        <w:rPr>
          <w:rFonts w:ascii="宋体" w:hAnsi="宋体" w:hint="eastAsia"/>
          <w:bCs/>
          <w:sz w:val="28"/>
          <w:szCs w:val="28"/>
        </w:rPr>
        <w:t>楼</w:t>
      </w:r>
      <w:r w:rsidRPr="008B1885">
        <w:rPr>
          <w:rFonts w:ascii="宋体" w:hAnsi="宋体"/>
          <w:bCs/>
          <w:sz w:val="28"/>
          <w:szCs w:val="28"/>
        </w:rPr>
        <w:t xml:space="preserve">   </w:t>
      </w:r>
    </w:p>
    <w:p w:rsidR="006C40EF" w:rsidRPr="008B1885" w:rsidRDefault="009B3699">
      <w:pPr>
        <w:spacing w:line="360" w:lineRule="auto"/>
        <w:jc w:val="left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★附近交通：地铁</w:t>
      </w:r>
      <w:r w:rsidRPr="008B1885">
        <w:rPr>
          <w:rFonts w:ascii="宋体" w:hAnsi="宋体"/>
          <w:bCs/>
          <w:sz w:val="28"/>
          <w:szCs w:val="28"/>
        </w:rPr>
        <w:t>2</w:t>
      </w:r>
      <w:r w:rsidRPr="008B1885">
        <w:rPr>
          <w:rFonts w:ascii="宋体" w:hAnsi="宋体" w:hint="eastAsia"/>
          <w:bCs/>
          <w:sz w:val="28"/>
          <w:szCs w:val="28"/>
        </w:rPr>
        <w:t>号线</w:t>
      </w:r>
      <w:r w:rsidRPr="008B1885">
        <w:rPr>
          <w:rFonts w:ascii="宋体" w:hAnsi="宋体"/>
          <w:bCs/>
          <w:sz w:val="28"/>
          <w:szCs w:val="28"/>
        </w:rPr>
        <w:t>1</w:t>
      </w:r>
      <w:r w:rsidRPr="008B1885">
        <w:rPr>
          <w:rFonts w:ascii="宋体" w:hAnsi="宋体" w:hint="eastAsia"/>
          <w:bCs/>
          <w:sz w:val="28"/>
          <w:szCs w:val="28"/>
        </w:rPr>
        <w:t>号口、</w:t>
      </w:r>
      <w:r w:rsidRPr="008B1885">
        <w:rPr>
          <w:rFonts w:ascii="宋体" w:hAnsi="宋体"/>
          <w:bCs/>
          <w:sz w:val="28"/>
          <w:szCs w:val="28"/>
        </w:rPr>
        <w:t>12</w:t>
      </w:r>
      <w:r w:rsidRPr="008B1885">
        <w:rPr>
          <w:rFonts w:ascii="宋体" w:hAnsi="宋体" w:hint="eastAsia"/>
          <w:bCs/>
          <w:sz w:val="28"/>
          <w:szCs w:val="28"/>
        </w:rPr>
        <w:t>号线</w:t>
      </w:r>
      <w:r w:rsidRPr="008B1885">
        <w:rPr>
          <w:rFonts w:ascii="宋体" w:hAnsi="宋体"/>
          <w:bCs/>
          <w:sz w:val="28"/>
          <w:szCs w:val="28"/>
        </w:rPr>
        <w:t>14</w:t>
      </w:r>
      <w:r w:rsidRPr="008B1885">
        <w:rPr>
          <w:rFonts w:ascii="宋体" w:hAnsi="宋体" w:hint="eastAsia"/>
          <w:bCs/>
          <w:sz w:val="28"/>
          <w:szCs w:val="28"/>
        </w:rPr>
        <w:t>号口、</w:t>
      </w:r>
      <w:r w:rsidRPr="008B1885">
        <w:rPr>
          <w:rFonts w:ascii="宋体" w:hAnsi="宋体"/>
          <w:bCs/>
          <w:sz w:val="28"/>
          <w:szCs w:val="28"/>
        </w:rPr>
        <w:t>13</w:t>
      </w:r>
      <w:r w:rsidRPr="008B1885">
        <w:rPr>
          <w:rFonts w:ascii="宋体" w:hAnsi="宋体" w:hint="eastAsia"/>
          <w:bCs/>
          <w:sz w:val="28"/>
          <w:szCs w:val="28"/>
        </w:rPr>
        <w:t>号线南京西路站</w:t>
      </w:r>
      <w:r w:rsidRPr="008B1885">
        <w:rPr>
          <w:rFonts w:ascii="宋体" w:hAnsi="宋体"/>
          <w:bCs/>
          <w:sz w:val="28"/>
          <w:szCs w:val="28"/>
        </w:rPr>
        <w:t>11</w:t>
      </w:r>
      <w:r w:rsidRPr="008B1885">
        <w:rPr>
          <w:rFonts w:ascii="宋体" w:hAnsi="宋体" w:hint="eastAsia"/>
          <w:bCs/>
          <w:sz w:val="28"/>
          <w:szCs w:val="28"/>
        </w:rPr>
        <w:t>号口</w:t>
      </w:r>
    </w:p>
    <w:p w:rsidR="006C40EF" w:rsidRPr="008B1885" w:rsidRDefault="009B3699">
      <w:pPr>
        <w:spacing w:line="360" w:lineRule="auto"/>
        <w:jc w:val="left"/>
        <w:rPr>
          <w:sz w:val="28"/>
          <w:szCs w:val="28"/>
        </w:rPr>
      </w:pPr>
      <w:r w:rsidRPr="008B1885">
        <w:rPr>
          <w:rFonts w:ascii="宋体" w:hAnsi="宋体"/>
          <w:bCs/>
          <w:sz w:val="28"/>
          <w:szCs w:val="28"/>
        </w:rPr>
        <w:t xml:space="preserve">  </w:t>
      </w:r>
      <w:r w:rsidRPr="008B1885">
        <w:rPr>
          <w:rFonts w:ascii="宋体" w:hAnsi="宋体" w:hint="eastAsia"/>
          <w:bCs/>
          <w:sz w:val="28"/>
          <w:szCs w:val="28"/>
        </w:rPr>
        <w:t>公交：</w:t>
      </w:r>
      <w:r w:rsidRPr="008B1885">
        <w:rPr>
          <w:rFonts w:ascii="宋体" w:hAnsi="宋体"/>
          <w:bCs/>
          <w:sz w:val="28"/>
          <w:szCs w:val="28"/>
        </w:rPr>
        <w:t>20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37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109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927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15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21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23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36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136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206</w:t>
      </w:r>
      <w:r w:rsidRPr="008B1885">
        <w:rPr>
          <w:rFonts w:ascii="宋体" w:hAnsi="宋体" w:hint="eastAsia"/>
          <w:bCs/>
          <w:sz w:val="28"/>
          <w:szCs w:val="28"/>
        </w:rPr>
        <w:t>等</w:t>
      </w:r>
      <w:r w:rsidRPr="008B1885">
        <w:rPr>
          <w:sz w:val="28"/>
          <w:szCs w:val="28"/>
        </w:rPr>
        <w:t xml:space="preserve"> </w:t>
      </w:r>
    </w:p>
    <w:p w:rsidR="006C40EF" w:rsidRPr="008B1885" w:rsidRDefault="00CF6A2F" w:rsidP="00CF6A2F">
      <w:pPr>
        <w:spacing w:line="360" w:lineRule="auto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4.</w:t>
      </w:r>
      <w:r w:rsidR="009B3699" w:rsidRPr="008B1885">
        <w:rPr>
          <w:rFonts w:ascii="宋体" w:hAnsi="宋体" w:hint="eastAsia"/>
          <w:b/>
          <w:bCs/>
          <w:sz w:val="28"/>
          <w:szCs w:val="28"/>
        </w:rPr>
        <w:t>上海瑞慈</w:t>
      </w:r>
      <w:r w:rsidR="009B3699" w:rsidRPr="008B1885">
        <w:rPr>
          <w:rFonts w:ascii="宋体" w:hAnsi="宋体"/>
          <w:b/>
          <w:bCs/>
          <w:sz w:val="28"/>
          <w:szCs w:val="28"/>
        </w:rPr>
        <w:t>——</w:t>
      </w:r>
      <w:r w:rsidR="009B3699" w:rsidRPr="008B1885">
        <w:rPr>
          <w:rFonts w:ascii="宋体" w:hAnsi="宋体" w:hint="eastAsia"/>
          <w:b/>
          <w:bCs/>
          <w:sz w:val="28"/>
          <w:szCs w:val="28"/>
        </w:rPr>
        <w:t>普陀旗舰店（周四休息）</w:t>
      </w:r>
    </w:p>
    <w:p w:rsidR="006C40EF" w:rsidRPr="008B1885" w:rsidRDefault="009B3699">
      <w:pPr>
        <w:spacing w:line="360" w:lineRule="auto"/>
        <w:jc w:val="left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★地址：</w:t>
      </w:r>
      <w:bookmarkStart w:id="3" w:name="OLE_LINK4"/>
      <w:r w:rsidRPr="008B1885">
        <w:rPr>
          <w:rFonts w:ascii="宋体" w:hAnsi="宋体" w:hint="eastAsia"/>
          <w:color w:val="000000"/>
          <w:sz w:val="28"/>
          <w:szCs w:val="28"/>
        </w:rPr>
        <w:t>金沙江路</w:t>
      </w:r>
      <w:r w:rsidRPr="008B1885">
        <w:rPr>
          <w:rFonts w:ascii="宋体" w:hAnsi="宋体"/>
          <w:color w:val="000000"/>
          <w:sz w:val="28"/>
          <w:szCs w:val="28"/>
        </w:rPr>
        <w:t>1628</w:t>
      </w:r>
      <w:r w:rsidRPr="008B1885">
        <w:rPr>
          <w:rFonts w:ascii="宋体" w:hAnsi="宋体" w:hint="eastAsia"/>
          <w:color w:val="000000"/>
          <w:sz w:val="28"/>
          <w:szCs w:val="28"/>
        </w:rPr>
        <w:t>弄</w:t>
      </w:r>
      <w:bookmarkEnd w:id="3"/>
      <w:r w:rsidRPr="008B1885">
        <w:rPr>
          <w:rFonts w:ascii="宋体" w:hAnsi="宋体" w:hint="eastAsia"/>
          <w:color w:val="000000"/>
          <w:sz w:val="28"/>
          <w:szCs w:val="28"/>
        </w:rPr>
        <w:t>绿洲中环中心商务广场</w:t>
      </w:r>
      <w:r w:rsidRPr="008B1885">
        <w:rPr>
          <w:rFonts w:ascii="宋体" w:hAnsi="宋体"/>
          <w:color w:val="000000"/>
          <w:sz w:val="28"/>
          <w:szCs w:val="28"/>
        </w:rPr>
        <w:t>7</w:t>
      </w:r>
      <w:r w:rsidRPr="008B1885">
        <w:rPr>
          <w:rFonts w:ascii="宋体" w:hAnsi="宋体" w:hint="eastAsia"/>
          <w:color w:val="000000"/>
          <w:sz w:val="28"/>
          <w:szCs w:val="28"/>
        </w:rPr>
        <w:t>号楼</w:t>
      </w:r>
      <w:r w:rsidRPr="008B1885">
        <w:rPr>
          <w:rFonts w:ascii="宋体" w:hAnsi="宋体"/>
          <w:color w:val="000000"/>
          <w:sz w:val="28"/>
          <w:szCs w:val="28"/>
        </w:rPr>
        <w:t>2-4</w:t>
      </w:r>
      <w:r w:rsidRPr="008B1885">
        <w:rPr>
          <w:rFonts w:ascii="宋体" w:hAnsi="宋体" w:hint="eastAsia"/>
          <w:color w:val="000000"/>
          <w:sz w:val="28"/>
          <w:szCs w:val="28"/>
        </w:rPr>
        <w:t>楼</w:t>
      </w:r>
      <w:r w:rsidRPr="008B1885">
        <w:rPr>
          <w:rFonts w:ascii="宋体" w:hAnsi="宋体"/>
          <w:bCs/>
          <w:sz w:val="28"/>
          <w:szCs w:val="28"/>
        </w:rPr>
        <w:t xml:space="preserve">   </w:t>
      </w:r>
    </w:p>
    <w:p w:rsidR="006C40EF" w:rsidRPr="008B1885" w:rsidRDefault="009B3699">
      <w:pPr>
        <w:snapToGrid w:val="0"/>
        <w:spacing w:line="360" w:lineRule="auto"/>
        <w:rPr>
          <w:rFonts w:ascii="宋体"/>
          <w:color w:val="000000"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★附近交通：</w:t>
      </w:r>
      <w:r w:rsidRPr="008B1885">
        <w:rPr>
          <w:rFonts w:ascii="宋体" w:hAnsi="宋体" w:hint="eastAsia"/>
          <w:color w:val="000000"/>
          <w:sz w:val="28"/>
          <w:szCs w:val="28"/>
        </w:rPr>
        <w:t>地铁</w:t>
      </w:r>
      <w:r w:rsidRPr="008B1885">
        <w:rPr>
          <w:rFonts w:ascii="宋体" w:hAnsi="宋体"/>
          <w:color w:val="000000"/>
          <w:sz w:val="28"/>
          <w:szCs w:val="28"/>
        </w:rPr>
        <w:t>13</w:t>
      </w:r>
      <w:r w:rsidRPr="008B1885">
        <w:rPr>
          <w:rFonts w:ascii="宋体" w:hAnsi="宋体" w:hint="eastAsia"/>
          <w:color w:val="000000"/>
          <w:sz w:val="28"/>
          <w:szCs w:val="28"/>
        </w:rPr>
        <w:t>号线真北路站</w:t>
      </w:r>
      <w:r w:rsidRPr="008B1885">
        <w:rPr>
          <w:rFonts w:ascii="宋体" w:hAnsi="宋体"/>
          <w:color w:val="000000"/>
          <w:sz w:val="28"/>
          <w:szCs w:val="28"/>
        </w:rPr>
        <w:t>3</w:t>
      </w:r>
      <w:r w:rsidRPr="008B1885">
        <w:rPr>
          <w:rFonts w:ascii="宋体" w:hAnsi="宋体" w:hint="eastAsia"/>
          <w:color w:val="000000"/>
          <w:sz w:val="28"/>
          <w:szCs w:val="28"/>
        </w:rPr>
        <w:t>号口</w:t>
      </w:r>
    </w:p>
    <w:p w:rsidR="006C40EF" w:rsidRPr="008B1885" w:rsidRDefault="009B3699">
      <w:pPr>
        <w:snapToGrid w:val="0"/>
        <w:spacing w:line="360" w:lineRule="auto"/>
        <w:rPr>
          <w:rFonts w:ascii="宋体" w:cs="黑体"/>
          <w:b/>
          <w:spacing w:val="8"/>
          <w:kern w:val="0"/>
          <w:sz w:val="28"/>
          <w:szCs w:val="28"/>
        </w:rPr>
      </w:pPr>
      <w:r w:rsidRPr="008B1885">
        <w:rPr>
          <w:rFonts w:ascii="宋体" w:hAnsi="宋体"/>
          <w:color w:val="000000"/>
          <w:sz w:val="28"/>
          <w:szCs w:val="28"/>
        </w:rPr>
        <w:t xml:space="preserve">  </w:t>
      </w:r>
      <w:r w:rsidRPr="008B1885">
        <w:rPr>
          <w:rFonts w:ascii="宋体" w:hAnsi="宋体" w:hint="eastAsia"/>
          <w:color w:val="000000"/>
          <w:sz w:val="28"/>
          <w:szCs w:val="28"/>
        </w:rPr>
        <w:t>公交</w:t>
      </w:r>
      <w:r w:rsidRPr="008B1885">
        <w:rPr>
          <w:rFonts w:ascii="宋体" w:hAnsi="宋体"/>
          <w:color w:val="000000"/>
          <w:sz w:val="28"/>
          <w:szCs w:val="28"/>
        </w:rPr>
        <w:t>:846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750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807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739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158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216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67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765</w:t>
      </w:r>
      <w:r w:rsidRPr="008B1885">
        <w:rPr>
          <w:rFonts w:ascii="宋体" w:hAnsi="宋体" w:hint="eastAsia"/>
          <w:color w:val="000000"/>
          <w:sz w:val="28"/>
          <w:szCs w:val="28"/>
        </w:rPr>
        <w:t>路等</w:t>
      </w:r>
      <w:r w:rsidRPr="002720A7">
        <w:rPr>
          <w:rFonts w:ascii="宋体" w:hAnsi="宋体" w:cs="黑体"/>
          <w:b/>
          <w:spacing w:val="8"/>
          <w:kern w:val="0"/>
          <w:sz w:val="28"/>
          <w:szCs w:val="28"/>
        </w:rPr>
        <w:t xml:space="preserve"> </w:t>
      </w:r>
    </w:p>
    <w:p w:rsidR="006C40EF" w:rsidRPr="008B1885" w:rsidRDefault="00CF6A2F">
      <w:pPr>
        <w:spacing w:line="360" w:lineRule="auto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5.</w:t>
      </w:r>
      <w:r w:rsidR="009B3699" w:rsidRPr="008B1885">
        <w:rPr>
          <w:rFonts w:ascii="宋体" w:hAnsi="宋体" w:hint="eastAsia"/>
          <w:b/>
          <w:bCs/>
          <w:sz w:val="28"/>
          <w:szCs w:val="28"/>
        </w:rPr>
        <w:t>上海瑞慈</w:t>
      </w:r>
      <w:r w:rsidR="009B3699" w:rsidRPr="008B1885">
        <w:rPr>
          <w:rFonts w:ascii="宋体" w:hAnsi="宋体"/>
          <w:b/>
          <w:bCs/>
          <w:sz w:val="28"/>
          <w:szCs w:val="28"/>
        </w:rPr>
        <w:t>——</w:t>
      </w:r>
      <w:r w:rsidR="009B3699" w:rsidRPr="008B1885">
        <w:rPr>
          <w:rFonts w:ascii="宋体" w:hAnsi="宋体" w:hint="eastAsia"/>
          <w:b/>
          <w:bCs/>
          <w:sz w:val="28"/>
          <w:szCs w:val="28"/>
        </w:rPr>
        <w:t>杨浦机构（周四休息）</w:t>
      </w:r>
    </w:p>
    <w:p w:rsidR="006C40EF" w:rsidRPr="008B1885" w:rsidRDefault="009B3699">
      <w:pPr>
        <w:spacing w:line="360" w:lineRule="auto"/>
        <w:jc w:val="left"/>
        <w:rPr>
          <w:rFonts w:ascii="宋体"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★该机构距离上海师范大学</w:t>
      </w:r>
      <w:r w:rsidRPr="008B1885">
        <w:rPr>
          <w:rFonts w:ascii="宋体" w:hAnsi="宋体"/>
          <w:bCs/>
          <w:sz w:val="28"/>
          <w:szCs w:val="28"/>
        </w:rPr>
        <w:t>22.1</w:t>
      </w:r>
      <w:r w:rsidRPr="008B1885">
        <w:rPr>
          <w:rFonts w:ascii="宋体" w:hAnsi="宋体" w:hint="eastAsia"/>
          <w:bCs/>
          <w:sz w:val="28"/>
          <w:szCs w:val="28"/>
        </w:rPr>
        <w:t>公里</w:t>
      </w:r>
    </w:p>
    <w:p w:rsidR="006C40EF" w:rsidRPr="008B1885" w:rsidRDefault="009B3699">
      <w:pPr>
        <w:spacing w:line="360" w:lineRule="auto"/>
        <w:jc w:val="left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lastRenderedPageBreak/>
        <w:t>★地址：</w:t>
      </w:r>
      <w:bookmarkStart w:id="4" w:name="OLE_LINK6"/>
      <w:r w:rsidRPr="008B1885">
        <w:rPr>
          <w:rFonts w:ascii="宋体" w:hAnsi="宋体" w:hint="eastAsia"/>
          <w:bCs/>
          <w:sz w:val="28"/>
          <w:szCs w:val="28"/>
        </w:rPr>
        <w:t>国定路</w:t>
      </w:r>
      <w:r w:rsidRPr="008B1885">
        <w:rPr>
          <w:rFonts w:ascii="宋体" w:hAnsi="宋体"/>
          <w:bCs/>
          <w:sz w:val="28"/>
          <w:szCs w:val="28"/>
        </w:rPr>
        <w:t>323</w:t>
      </w:r>
      <w:r w:rsidRPr="008B1885">
        <w:rPr>
          <w:rFonts w:ascii="宋体" w:hAnsi="宋体" w:hint="eastAsia"/>
          <w:bCs/>
          <w:sz w:val="28"/>
          <w:szCs w:val="28"/>
        </w:rPr>
        <w:t>号</w:t>
      </w:r>
      <w:bookmarkEnd w:id="4"/>
      <w:r w:rsidRPr="008B1885">
        <w:rPr>
          <w:rFonts w:ascii="宋体" w:hAnsi="宋体"/>
          <w:bCs/>
          <w:color w:val="000000"/>
          <w:sz w:val="28"/>
          <w:szCs w:val="28"/>
        </w:rPr>
        <w:t>3</w:t>
      </w:r>
      <w:r w:rsidRPr="008B1885">
        <w:rPr>
          <w:rFonts w:ascii="宋体" w:hAnsi="宋体" w:hint="eastAsia"/>
          <w:bCs/>
          <w:color w:val="000000"/>
          <w:sz w:val="28"/>
          <w:szCs w:val="28"/>
        </w:rPr>
        <w:t>号楼创业大厦</w:t>
      </w:r>
      <w:r w:rsidRPr="008B1885">
        <w:rPr>
          <w:rFonts w:ascii="宋体" w:hAnsi="宋体"/>
          <w:bCs/>
          <w:color w:val="000000"/>
          <w:sz w:val="28"/>
          <w:szCs w:val="28"/>
        </w:rPr>
        <w:t>13</w:t>
      </w:r>
      <w:r w:rsidRPr="008B1885">
        <w:rPr>
          <w:rFonts w:ascii="宋体" w:hAnsi="宋体" w:hint="eastAsia"/>
          <w:bCs/>
          <w:color w:val="000000"/>
          <w:sz w:val="28"/>
          <w:szCs w:val="28"/>
        </w:rPr>
        <w:t>楼</w:t>
      </w:r>
    </w:p>
    <w:p w:rsidR="006C40EF" w:rsidRPr="008B1885" w:rsidRDefault="009B3699">
      <w:pPr>
        <w:spacing w:line="360" w:lineRule="auto"/>
        <w:jc w:val="left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★附近交通：</w:t>
      </w:r>
      <w:r w:rsidRPr="008B1885">
        <w:rPr>
          <w:rFonts w:ascii="宋体" w:hAnsi="宋体" w:hint="eastAsia"/>
          <w:color w:val="000000"/>
          <w:sz w:val="28"/>
          <w:szCs w:val="28"/>
        </w:rPr>
        <w:t>地铁</w:t>
      </w:r>
      <w:r w:rsidRPr="008B1885">
        <w:rPr>
          <w:rFonts w:ascii="宋体" w:hAnsi="宋体"/>
          <w:color w:val="000000"/>
          <w:sz w:val="28"/>
          <w:szCs w:val="28"/>
        </w:rPr>
        <w:t>10</w:t>
      </w:r>
      <w:r w:rsidRPr="008B1885">
        <w:rPr>
          <w:rFonts w:ascii="宋体" w:hAnsi="宋体" w:hint="eastAsia"/>
          <w:color w:val="000000"/>
          <w:sz w:val="28"/>
          <w:szCs w:val="28"/>
        </w:rPr>
        <w:t>号线五角场站（步行约</w:t>
      </w:r>
      <w:r w:rsidRPr="008B1885">
        <w:rPr>
          <w:rFonts w:ascii="宋体" w:hAnsi="宋体"/>
          <w:color w:val="000000"/>
          <w:sz w:val="28"/>
          <w:szCs w:val="28"/>
        </w:rPr>
        <w:t>10</w:t>
      </w:r>
      <w:r w:rsidRPr="008B1885">
        <w:rPr>
          <w:rFonts w:ascii="宋体" w:hAnsi="宋体" w:hint="eastAsia"/>
          <w:color w:val="000000"/>
          <w:sz w:val="28"/>
          <w:szCs w:val="28"/>
        </w:rPr>
        <w:t>分钟左右）</w:t>
      </w:r>
    </w:p>
    <w:p w:rsidR="006C40EF" w:rsidRPr="008B1885" w:rsidRDefault="009B3699">
      <w:pPr>
        <w:spacing w:line="360" w:lineRule="auto"/>
        <w:rPr>
          <w:rFonts w:ascii="宋体"/>
          <w:color w:val="000000"/>
          <w:sz w:val="28"/>
          <w:szCs w:val="28"/>
        </w:rPr>
      </w:pPr>
      <w:r w:rsidRPr="008B1885">
        <w:rPr>
          <w:rFonts w:ascii="宋体" w:hAnsi="宋体"/>
          <w:color w:val="000000"/>
          <w:sz w:val="28"/>
          <w:szCs w:val="28"/>
        </w:rPr>
        <w:t xml:space="preserve">  </w:t>
      </w:r>
      <w:r w:rsidRPr="008B1885">
        <w:rPr>
          <w:rFonts w:ascii="宋体" w:hAnsi="宋体" w:hint="eastAsia"/>
          <w:color w:val="000000"/>
          <w:sz w:val="28"/>
          <w:szCs w:val="28"/>
        </w:rPr>
        <w:t>邯郸路：</w:t>
      </w:r>
      <w:r w:rsidRPr="008B1885">
        <w:rPr>
          <w:rFonts w:ascii="宋体" w:hAnsi="宋体"/>
          <w:color w:val="000000"/>
          <w:sz w:val="28"/>
          <w:szCs w:val="28"/>
        </w:rPr>
        <w:t>819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966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749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99</w:t>
      </w:r>
    </w:p>
    <w:p w:rsidR="006C40EF" w:rsidRPr="008B1885" w:rsidRDefault="009B3699" w:rsidP="009E28E7">
      <w:pPr>
        <w:spacing w:line="360" w:lineRule="auto"/>
        <w:rPr>
          <w:rFonts w:ascii="宋体"/>
          <w:sz w:val="28"/>
          <w:szCs w:val="28"/>
        </w:rPr>
      </w:pPr>
      <w:r w:rsidRPr="008B1885">
        <w:rPr>
          <w:rFonts w:ascii="宋体" w:hAnsi="宋体"/>
          <w:color w:val="000000"/>
          <w:sz w:val="28"/>
          <w:szCs w:val="28"/>
        </w:rPr>
        <w:t xml:space="preserve">  </w:t>
      </w:r>
      <w:r w:rsidRPr="008B1885">
        <w:rPr>
          <w:rFonts w:ascii="宋体" w:hAnsi="宋体" w:hint="eastAsia"/>
          <w:color w:val="000000"/>
          <w:sz w:val="28"/>
          <w:szCs w:val="28"/>
        </w:rPr>
        <w:t>国定路：</w:t>
      </w:r>
      <w:r w:rsidRPr="008B1885">
        <w:rPr>
          <w:rFonts w:ascii="宋体" w:hAnsi="宋体"/>
          <w:color w:val="000000"/>
          <w:sz w:val="28"/>
          <w:szCs w:val="28"/>
        </w:rPr>
        <w:t>102</w:t>
      </w:r>
      <w:r w:rsidRPr="008B1885">
        <w:rPr>
          <w:rFonts w:ascii="宋体" w:hAnsi="宋体" w:hint="eastAsia"/>
          <w:color w:val="000000"/>
          <w:sz w:val="28"/>
          <w:szCs w:val="28"/>
        </w:rPr>
        <w:t>、</w:t>
      </w:r>
      <w:r w:rsidRPr="008B1885">
        <w:rPr>
          <w:rFonts w:ascii="宋体" w:hAnsi="宋体"/>
          <w:color w:val="000000"/>
          <w:sz w:val="28"/>
          <w:szCs w:val="28"/>
        </w:rPr>
        <w:t>942</w:t>
      </w:r>
    </w:p>
    <w:p w:rsidR="006C40EF" w:rsidRPr="008B1885" w:rsidRDefault="009B3699">
      <w:pPr>
        <w:spacing w:line="360" w:lineRule="auto"/>
        <w:jc w:val="left"/>
        <w:rPr>
          <w:rFonts w:ascii="宋体"/>
          <w:b/>
          <w:sz w:val="28"/>
          <w:szCs w:val="28"/>
        </w:rPr>
      </w:pPr>
      <w:r w:rsidRPr="008B1885">
        <w:rPr>
          <w:rFonts w:ascii="宋体" w:hAnsi="宋体"/>
          <w:b/>
          <w:sz w:val="28"/>
          <w:szCs w:val="28"/>
        </w:rPr>
        <w:t xml:space="preserve">6. </w:t>
      </w:r>
      <w:r w:rsidRPr="008B1885">
        <w:rPr>
          <w:rFonts w:ascii="宋体" w:hAnsi="宋体" w:hint="eastAsia"/>
          <w:b/>
          <w:sz w:val="28"/>
          <w:szCs w:val="28"/>
        </w:rPr>
        <w:t>上海瑞慈</w:t>
      </w:r>
      <w:r w:rsidRPr="008B1885">
        <w:rPr>
          <w:rFonts w:ascii="宋体" w:hAnsi="宋体"/>
          <w:b/>
          <w:sz w:val="28"/>
          <w:szCs w:val="28"/>
        </w:rPr>
        <w:t>——</w:t>
      </w:r>
      <w:r w:rsidRPr="008B1885">
        <w:rPr>
          <w:rFonts w:ascii="宋体" w:hAnsi="宋体" w:hint="eastAsia"/>
          <w:b/>
          <w:sz w:val="28"/>
          <w:szCs w:val="28"/>
        </w:rPr>
        <w:t>松江机构（周四休息）</w:t>
      </w:r>
    </w:p>
    <w:p w:rsidR="006C40EF" w:rsidRPr="008B1885" w:rsidRDefault="009B3699">
      <w:pPr>
        <w:spacing w:line="360" w:lineRule="auto"/>
        <w:jc w:val="left"/>
        <w:rPr>
          <w:rFonts w:ascii="宋体"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</w:t>
      </w:r>
      <w:r w:rsidRPr="008B1885">
        <w:rPr>
          <w:rFonts w:ascii="宋体" w:hAnsi="宋体" w:hint="eastAsia"/>
          <w:sz w:val="28"/>
          <w:szCs w:val="28"/>
        </w:rPr>
        <w:t>地址：松江区方塔北路</w:t>
      </w:r>
      <w:r w:rsidRPr="008B1885">
        <w:rPr>
          <w:rFonts w:ascii="宋体" w:hAnsi="宋体"/>
          <w:sz w:val="28"/>
          <w:szCs w:val="28"/>
        </w:rPr>
        <w:t>605</w:t>
      </w:r>
      <w:r w:rsidRPr="008B1885">
        <w:rPr>
          <w:rFonts w:ascii="宋体" w:hAnsi="宋体" w:hint="eastAsia"/>
          <w:sz w:val="28"/>
          <w:szCs w:val="28"/>
        </w:rPr>
        <w:t>号企德大厦</w:t>
      </w:r>
      <w:r w:rsidRPr="008B1885">
        <w:rPr>
          <w:rFonts w:ascii="宋体" w:hAnsi="宋体"/>
          <w:sz w:val="28"/>
          <w:szCs w:val="28"/>
        </w:rPr>
        <w:t>6-8</w:t>
      </w:r>
      <w:r w:rsidRPr="008B1885">
        <w:rPr>
          <w:rFonts w:ascii="宋体" w:hAnsi="宋体" w:hint="eastAsia"/>
          <w:sz w:val="28"/>
          <w:szCs w:val="28"/>
        </w:rPr>
        <w:t>楼；</w:t>
      </w:r>
    </w:p>
    <w:p w:rsidR="006C40EF" w:rsidRPr="008B1885" w:rsidRDefault="009B3699">
      <w:pPr>
        <w:spacing w:line="360" w:lineRule="auto"/>
        <w:jc w:val="left"/>
        <w:rPr>
          <w:rFonts w:ascii="宋体"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</w:t>
      </w:r>
      <w:r w:rsidRPr="008B1885">
        <w:rPr>
          <w:rFonts w:ascii="宋体" w:hAnsi="宋体" w:hint="eastAsia"/>
          <w:sz w:val="28"/>
          <w:szCs w:val="28"/>
        </w:rPr>
        <w:t>附近交通：荣乐路：</w:t>
      </w:r>
      <w:r w:rsidRPr="008B1885">
        <w:rPr>
          <w:rFonts w:ascii="宋体" w:hAnsi="宋体"/>
          <w:sz w:val="28"/>
          <w:szCs w:val="28"/>
        </w:rPr>
        <w:t>1</w:t>
      </w:r>
      <w:r w:rsidRPr="008B1885">
        <w:rPr>
          <w:rFonts w:ascii="宋体" w:hAnsi="宋体" w:hint="eastAsia"/>
          <w:sz w:val="28"/>
          <w:szCs w:val="28"/>
        </w:rPr>
        <w:t>路、</w:t>
      </w:r>
      <w:r w:rsidRPr="008B1885">
        <w:rPr>
          <w:rFonts w:ascii="宋体" w:hAnsi="宋体"/>
          <w:sz w:val="28"/>
          <w:szCs w:val="28"/>
        </w:rPr>
        <w:t>6</w:t>
      </w:r>
      <w:r w:rsidRPr="008B1885">
        <w:rPr>
          <w:rFonts w:ascii="宋体" w:hAnsi="宋体" w:hint="eastAsia"/>
          <w:sz w:val="28"/>
          <w:szCs w:val="28"/>
        </w:rPr>
        <w:t>路、</w:t>
      </w:r>
      <w:r w:rsidRPr="008B1885">
        <w:rPr>
          <w:rFonts w:ascii="宋体" w:hAnsi="宋体"/>
          <w:sz w:val="28"/>
          <w:szCs w:val="28"/>
        </w:rPr>
        <w:t>8</w:t>
      </w:r>
      <w:r w:rsidRPr="008B1885">
        <w:rPr>
          <w:rFonts w:ascii="宋体" w:hAnsi="宋体" w:hint="eastAsia"/>
          <w:sz w:val="28"/>
          <w:szCs w:val="28"/>
        </w:rPr>
        <w:t>路、</w:t>
      </w:r>
      <w:r w:rsidRPr="008B1885">
        <w:rPr>
          <w:rFonts w:ascii="宋体" w:hAnsi="宋体"/>
          <w:sz w:val="28"/>
          <w:szCs w:val="28"/>
        </w:rPr>
        <w:t>10</w:t>
      </w:r>
      <w:r w:rsidRPr="008B1885">
        <w:rPr>
          <w:rFonts w:ascii="宋体" w:hAnsi="宋体" w:hint="eastAsia"/>
          <w:sz w:val="28"/>
          <w:szCs w:val="28"/>
        </w:rPr>
        <w:t>路、松卫专线；美能达路：</w:t>
      </w:r>
      <w:r w:rsidRPr="008B1885">
        <w:rPr>
          <w:rFonts w:ascii="宋体" w:hAnsi="宋体"/>
          <w:sz w:val="28"/>
          <w:szCs w:val="28"/>
        </w:rPr>
        <w:t>8</w:t>
      </w:r>
      <w:r w:rsidRPr="008B1885">
        <w:rPr>
          <w:rFonts w:ascii="宋体" w:hAnsi="宋体" w:hint="eastAsia"/>
          <w:sz w:val="28"/>
          <w:szCs w:val="28"/>
        </w:rPr>
        <w:t>路、</w:t>
      </w:r>
      <w:r w:rsidRPr="008B1885">
        <w:rPr>
          <w:rFonts w:ascii="宋体" w:hAnsi="宋体"/>
          <w:sz w:val="28"/>
          <w:szCs w:val="28"/>
        </w:rPr>
        <w:t>22</w:t>
      </w:r>
      <w:r w:rsidRPr="008B1885">
        <w:rPr>
          <w:rFonts w:ascii="宋体" w:hAnsi="宋体" w:hint="eastAsia"/>
          <w:sz w:val="28"/>
          <w:szCs w:val="28"/>
        </w:rPr>
        <w:t>路等</w:t>
      </w:r>
    </w:p>
    <w:p w:rsidR="006C40EF" w:rsidRPr="008B1885" w:rsidRDefault="009B3699">
      <w:pPr>
        <w:spacing w:line="360" w:lineRule="auto"/>
        <w:jc w:val="left"/>
        <w:rPr>
          <w:rFonts w:ascii="宋体"/>
          <w:sz w:val="28"/>
          <w:szCs w:val="28"/>
        </w:rPr>
      </w:pPr>
      <w:r w:rsidRPr="008B1885">
        <w:rPr>
          <w:rFonts w:ascii="宋体" w:hAnsi="宋体"/>
          <w:sz w:val="28"/>
          <w:szCs w:val="28"/>
        </w:rPr>
        <w:t xml:space="preserve"> </w:t>
      </w:r>
    </w:p>
    <w:p w:rsidR="006C40EF" w:rsidRPr="008B1885" w:rsidRDefault="009B3699">
      <w:pPr>
        <w:spacing w:line="360" w:lineRule="auto"/>
        <w:jc w:val="left"/>
        <w:rPr>
          <w:rFonts w:ascii="宋体"/>
          <w:b/>
          <w:bCs/>
          <w:sz w:val="28"/>
          <w:szCs w:val="28"/>
        </w:rPr>
      </w:pPr>
      <w:r w:rsidRPr="008B1885">
        <w:rPr>
          <w:rFonts w:ascii="宋体" w:hAnsi="宋体"/>
          <w:b/>
          <w:bCs/>
          <w:sz w:val="28"/>
          <w:szCs w:val="28"/>
        </w:rPr>
        <w:t xml:space="preserve">7.  </w:t>
      </w:r>
      <w:r w:rsidRPr="008B1885">
        <w:rPr>
          <w:rFonts w:ascii="宋体" w:hAnsi="宋体" w:hint="eastAsia"/>
          <w:b/>
          <w:bCs/>
          <w:sz w:val="28"/>
          <w:szCs w:val="28"/>
        </w:rPr>
        <w:t>上海瑞慈</w:t>
      </w:r>
      <w:r w:rsidRPr="008B1885">
        <w:rPr>
          <w:rFonts w:ascii="宋体" w:hAnsi="宋体"/>
          <w:b/>
          <w:bCs/>
          <w:sz w:val="28"/>
          <w:szCs w:val="28"/>
        </w:rPr>
        <w:t>——</w:t>
      </w:r>
      <w:r w:rsidRPr="008B1885">
        <w:rPr>
          <w:rFonts w:ascii="宋体" w:hAnsi="宋体" w:hint="eastAsia"/>
          <w:b/>
          <w:bCs/>
          <w:sz w:val="28"/>
          <w:szCs w:val="28"/>
        </w:rPr>
        <w:t>张江机构（周三休息）</w:t>
      </w:r>
    </w:p>
    <w:p w:rsidR="006C40EF" w:rsidRPr="008B1885" w:rsidRDefault="009B3699">
      <w:pPr>
        <w:spacing w:line="360" w:lineRule="auto"/>
        <w:jc w:val="left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★地址：张江高科技园区张东路</w:t>
      </w:r>
      <w:r w:rsidRPr="008B1885">
        <w:rPr>
          <w:rFonts w:ascii="宋体" w:hAnsi="宋体"/>
          <w:bCs/>
          <w:sz w:val="28"/>
          <w:szCs w:val="28"/>
        </w:rPr>
        <w:t>1388</w:t>
      </w:r>
      <w:r w:rsidRPr="008B1885">
        <w:rPr>
          <w:rFonts w:ascii="宋体" w:hAnsi="宋体" w:hint="eastAsia"/>
          <w:bCs/>
          <w:sz w:val="28"/>
          <w:szCs w:val="28"/>
        </w:rPr>
        <w:t>号</w:t>
      </w:r>
      <w:r w:rsidRPr="008B1885">
        <w:rPr>
          <w:rFonts w:ascii="宋体" w:hAnsi="宋体"/>
          <w:bCs/>
          <w:sz w:val="28"/>
          <w:szCs w:val="28"/>
        </w:rPr>
        <w:t>15</w:t>
      </w:r>
      <w:r w:rsidRPr="008B1885">
        <w:rPr>
          <w:rFonts w:ascii="宋体" w:hAnsi="宋体" w:hint="eastAsia"/>
          <w:bCs/>
          <w:sz w:val="28"/>
          <w:szCs w:val="28"/>
        </w:rPr>
        <w:t>号楼</w:t>
      </w:r>
    </w:p>
    <w:p w:rsidR="006C40EF" w:rsidRPr="008B1885" w:rsidRDefault="009B3699">
      <w:pPr>
        <w:spacing w:line="360" w:lineRule="auto"/>
        <w:jc w:val="left"/>
        <w:rPr>
          <w:rFonts w:ascii="宋体"/>
          <w:bCs/>
          <w:color w:val="000000"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★附近交通：</w:t>
      </w:r>
      <w:r w:rsidRPr="008B1885">
        <w:rPr>
          <w:rFonts w:ascii="宋体" w:hAnsi="宋体" w:hint="eastAsia"/>
          <w:bCs/>
          <w:color w:val="000000"/>
          <w:sz w:val="28"/>
          <w:szCs w:val="28"/>
        </w:rPr>
        <w:t>地铁</w:t>
      </w:r>
      <w:r w:rsidRPr="008B1885">
        <w:rPr>
          <w:rFonts w:ascii="宋体" w:hAnsi="宋体"/>
          <w:bCs/>
          <w:color w:val="000000"/>
          <w:sz w:val="28"/>
          <w:szCs w:val="28"/>
        </w:rPr>
        <w:t>2</w:t>
      </w:r>
      <w:r w:rsidRPr="008B1885">
        <w:rPr>
          <w:rFonts w:ascii="宋体" w:hAnsi="宋体" w:hint="eastAsia"/>
          <w:bCs/>
          <w:color w:val="000000"/>
          <w:sz w:val="28"/>
          <w:szCs w:val="28"/>
        </w:rPr>
        <w:t>号线广兰路站</w:t>
      </w:r>
      <w:r w:rsidRPr="008B1885">
        <w:rPr>
          <w:rFonts w:ascii="宋体" w:hAnsi="宋体"/>
          <w:bCs/>
          <w:color w:val="000000"/>
          <w:sz w:val="28"/>
          <w:szCs w:val="28"/>
        </w:rPr>
        <w:t>4</w:t>
      </w:r>
      <w:r w:rsidRPr="008B1885">
        <w:rPr>
          <w:rFonts w:ascii="宋体" w:hAnsi="宋体" w:hint="eastAsia"/>
          <w:bCs/>
          <w:color w:val="000000"/>
          <w:sz w:val="28"/>
          <w:szCs w:val="28"/>
        </w:rPr>
        <w:t>号口</w:t>
      </w:r>
      <w:r w:rsidRPr="008B1885">
        <w:rPr>
          <w:rFonts w:ascii="宋体" w:hAnsi="宋体"/>
          <w:bCs/>
          <w:color w:val="000000"/>
          <w:sz w:val="28"/>
          <w:szCs w:val="28"/>
        </w:rPr>
        <w:t xml:space="preserve"> </w:t>
      </w:r>
      <w:r w:rsidRPr="008B1885">
        <w:rPr>
          <w:rFonts w:ascii="宋体" w:hAnsi="宋体" w:hint="eastAsia"/>
          <w:bCs/>
          <w:color w:val="000000"/>
          <w:sz w:val="28"/>
          <w:szCs w:val="28"/>
        </w:rPr>
        <w:t>换张江有轨电车至终点站张东路</w:t>
      </w:r>
    </w:p>
    <w:p w:rsidR="006C40EF" w:rsidRPr="008B1885" w:rsidRDefault="009B3699">
      <w:pPr>
        <w:spacing w:line="360" w:lineRule="auto"/>
        <w:jc w:val="left"/>
        <w:rPr>
          <w:rFonts w:ascii="宋体"/>
          <w:bCs/>
          <w:color w:val="000000"/>
          <w:sz w:val="28"/>
          <w:szCs w:val="28"/>
        </w:rPr>
      </w:pPr>
      <w:r w:rsidRPr="008B1885">
        <w:rPr>
          <w:rFonts w:ascii="宋体" w:hAnsi="宋体"/>
          <w:bCs/>
          <w:sz w:val="28"/>
          <w:szCs w:val="28"/>
        </w:rPr>
        <w:t xml:space="preserve">  </w:t>
      </w:r>
      <w:r w:rsidRPr="008B1885">
        <w:rPr>
          <w:rFonts w:ascii="宋体" w:hAnsi="宋体" w:hint="eastAsia"/>
          <w:bCs/>
          <w:sz w:val="28"/>
          <w:szCs w:val="28"/>
        </w:rPr>
        <w:t>公交</w:t>
      </w:r>
      <w:r w:rsidRPr="008B1885">
        <w:rPr>
          <w:rFonts w:ascii="宋体" w:hAnsi="宋体"/>
          <w:bCs/>
          <w:sz w:val="28"/>
          <w:szCs w:val="28"/>
        </w:rPr>
        <w:t>989</w:t>
      </w:r>
      <w:r w:rsidRPr="008B1885">
        <w:rPr>
          <w:rFonts w:ascii="宋体" w:hAnsi="宋体" w:hint="eastAsia"/>
          <w:bCs/>
          <w:sz w:val="28"/>
          <w:szCs w:val="28"/>
        </w:rPr>
        <w:t>、东川专线、张江环线</w:t>
      </w:r>
    </w:p>
    <w:p w:rsidR="006C40EF" w:rsidRPr="008B1885" w:rsidRDefault="009B3699" w:rsidP="009E28E7">
      <w:pPr>
        <w:spacing w:line="360" w:lineRule="auto"/>
        <w:jc w:val="left"/>
        <w:rPr>
          <w:rFonts w:ascii="宋体"/>
          <w:b/>
          <w:sz w:val="28"/>
          <w:szCs w:val="28"/>
        </w:rPr>
      </w:pPr>
      <w:r w:rsidRPr="008B1885">
        <w:rPr>
          <w:sz w:val="28"/>
          <w:szCs w:val="28"/>
        </w:rPr>
        <w:t xml:space="preserve"> </w:t>
      </w:r>
      <w:r w:rsidRPr="008B1885">
        <w:rPr>
          <w:rFonts w:ascii="宋体" w:hAnsi="宋体"/>
          <w:b/>
          <w:sz w:val="28"/>
          <w:szCs w:val="28"/>
        </w:rPr>
        <w:t>8.</w:t>
      </w:r>
      <w:r w:rsidRPr="008B1885">
        <w:rPr>
          <w:rFonts w:ascii="宋体" w:hAnsi="宋体" w:hint="eastAsia"/>
          <w:b/>
          <w:sz w:val="28"/>
          <w:szCs w:val="28"/>
        </w:rPr>
        <w:t>上海瑞慈</w:t>
      </w:r>
      <w:r w:rsidRPr="008B1885">
        <w:rPr>
          <w:rFonts w:ascii="宋体" w:hAnsi="宋体"/>
          <w:b/>
          <w:sz w:val="28"/>
          <w:szCs w:val="28"/>
        </w:rPr>
        <w:t>——</w:t>
      </w:r>
      <w:r w:rsidRPr="008B1885">
        <w:rPr>
          <w:rFonts w:ascii="宋体" w:hAnsi="宋体" w:hint="eastAsia"/>
          <w:b/>
          <w:sz w:val="28"/>
          <w:szCs w:val="28"/>
        </w:rPr>
        <w:t>八佰伴机构（周二休息）</w:t>
      </w:r>
    </w:p>
    <w:p w:rsidR="006C40EF" w:rsidRPr="008B1885" w:rsidRDefault="009B3699">
      <w:pPr>
        <w:snapToGrid w:val="0"/>
        <w:spacing w:line="360" w:lineRule="auto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★地址：浦东新区福山路</w:t>
      </w:r>
      <w:r w:rsidRPr="008B1885">
        <w:rPr>
          <w:rFonts w:ascii="宋体" w:hAnsi="宋体"/>
          <w:bCs/>
          <w:sz w:val="28"/>
          <w:szCs w:val="28"/>
        </w:rPr>
        <w:t>450</w:t>
      </w:r>
      <w:r w:rsidRPr="008B1885">
        <w:rPr>
          <w:rFonts w:ascii="宋体" w:hAnsi="宋体" w:hint="eastAsia"/>
          <w:bCs/>
          <w:sz w:val="28"/>
          <w:szCs w:val="28"/>
        </w:rPr>
        <w:t>号</w:t>
      </w:r>
      <w:r w:rsidRPr="008B1885">
        <w:rPr>
          <w:rFonts w:ascii="宋体" w:hAnsi="宋体"/>
          <w:bCs/>
          <w:sz w:val="28"/>
          <w:szCs w:val="28"/>
        </w:rPr>
        <w:t>2</w:t>
      </w:r>
      <w:r w:rsidRPr="008B1885">
        <w:rPr>
          <w:rFonts w:ascii="宋体" w:hAnsi="宋体" w:hint="eastAsia"/>
          <w:bCs/>
          <w:sz w:val="28"/>
          <w:szCs w:val="28"/>
        </w:rPr>
        <w:t>层</w:t>
      </w:r>
      <w:r w:rsidRPr="008B1885">
        <w:rPr>
          <w:rFonts w:ascii="宋体" w:hAnsi="宋体"/>
          <w:bCs/>
          <w:sz w:val="28"/>
          <w:szCs w:val="28"/>
        </w:rPr>
        <w:t>A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B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C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D</w:t>
      </w:r>
      <w:r w:rsidRPr="008B1885">
        <w:rPr>
          <w:rFonts w:ascii="宋体" w:hAnsi="宋体" w:hint="eastAsia"/>
          <w:bCs/>
          <w:sz w:val="28"/>
          <w:szCs w:val="28"/>
        </w:rPr>
        <w:t>室</w:t>
      </w:r>
    </w:p>
    <w:p w:rsidR="006C40EF" w:rsidRPr="008B1885" w:rsidRDefault="009B3699">
      <w:pPr>
        <w:snapToGrid w:val="0"/>
        <w:spacing w:line="360" w:lineRule="auto"/>
        <w:rPr>
          <w:rFonts w:ascii="宋体"/>
          <w:bCs/>
          <w:sz w:val="28"/>
          <w:szCs w:val="28"/>
        </w:rPr>
      </w:pPr>
      <w:r w:rsidRPr="008B1885">
        <w:rPr>
          <w:rFonts w:ascii="宋体" w:hAnsi="宋体" w:hint="eastAsia"/>
          <w:bCs/>
          <w:sz w:val="28"/>
          <w:szCs w:val="28"/>
        </w:rPr>
        <w:t>★附近交通：地铁</w:t>
      </w:r>
      <w:r w:rsidRPr="008B1885">
        <w:rPr>
          <w:rFonts w:ascii="宋体" w:hAnsi="宋体"/>
          <w:bCs/>
          <w:sz w:val="28"/>
          <w:szCs w:val="28"/>
        </w:rPr>
        <w:t>4</w:t>
      </w:r>
      <w:r w:rsidRPr="008B1885">
        <w:rPr>
          <w:rFonts w:ascii="宋体" w:hAnsi="宋体" w:hint="eastAsia"/>
          <w:bCs/>
          <w:sz w:val="28"/>
          <w:szCs w:val="28"/>
        </w:rPr>
        <w:t>号线浦电路站</w:t>
      </w:r>
      <w:r w:rsidRPr="008B1885">
        <w:rPr>
          <w:rFonts w:ascii="宋体" w:hAnsi="宋体"/>
          <w:bCs/>
          <w:sz w:val="28"/>
          <w:szCs w:val="28"/>
        </w:rPr>
        <w:t>1</w:t>
      </w:r>
      <w:r w:rsidRPr="008B1885">
        <w:rPr>
          <w:rFonts w:ascii="宋体" w:hAnsi="宋体" w:hint="eastAsia"/>
          <w:bCs/>
          <w:sz w:val="28"/>
          <w:szCs w:val="28"/>
        </w:rPr>
        <w:t>号口</w:t>
      </w:r>
    </w:p>
    <w:p w:rsidR="006C40EF" w:rsidRPr="008B1885" w:rsidRDefault="009B3699" w:rsidP="005A15A7">
      <w:pPr>
        <w:snapToGrid w:val="0"/>
        <w:spacing w:line="360" w:lineRule="auto"/>
        <w:rPr>
          <w:rFonts w:ascii="宋体"/>
          <w:bCs/>
          <w:sz w:val="28"/>
          <w:szCs w:val="28"/>
        </w:rPr>
      </w:pPr>
      <w:r w:rsidRPr="008B1885">
        <w:rPr>
          <w:rFonts w:ascii="宋体" w:hAnsi="宋体"/>
          <w:bCs/>
          <w:sz w:val="28"/>
          <w:szCs w:val="28"/>
        </w:rPr>
        <w:t xml:space="preserve">  </w:t>
      </w:r>
      <w:r w:rsidRPr="008B1885">
        <w:rPr>
          <w:rFonts w:ascii="宋体" w:hAnsi="宋体" w:hint="eastAsia"/>
          <w:bCs/>
          <w:sz w:val="28"/>
          <w:szCs w:val="28"/>
        </w:rPr>
        <w:t>公交潍坊路：</w:t>
      </w:r>
      <w:r w:rsidRPr="008B1885">
        <w:rPr>
          <w:rFonts w:ascii="宋体" w:hAnsi="宋体"/>
          <w:bCs/>
          <w:sz w:val="28"/>
          <w:szCs w:val="28"/>
        </w:rPr>
        <w:t>338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451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792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795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798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1019</w:t>
      </w:r>
      <w:r w:rsidRPr="008B1885">
        <w:rPr>
          <w:rFonts w:ascii="宋体" w:hAnsi="宋体" w:hint="eastAsia"/>
          <w:bCs/>
          <w:sz w:val="28"/>
          <w:szCs w:val="28"/>
        </w:rPr>
        <w:t>；浦电路：</w:t>
      </w:r>
      <w:r w:rsidRPr="008B1885">
        <w:rPr>
          <w:rFonts w:ascii="宋体" w:hAnsi="宋体"/>
          <w:bCs/>
          <w:sz w:val="28"/>
          <w:szCs w:val="28"/>
        </w:rPr>
        <w:t>169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995</w:t>
      </w:r>
      <w:r w:rsidRPr="008B1885">
        <w:rPr>
          <w:rFonts w:ascii="宋体" w:hAnsi="宋体" w:hint="eastAsia"/>
          <w:bCs/>
          <w:sz w:val="28"/>
          <w:szCs w:val="28"/>
        </w:rPr>
        <w:t>、</w:t>
      </w:r>
      <w:r w:rsidRPr="008B1885">
        <w:rPr>
          <w:rFonts w:ascii="宋体" w:hAnsi="宋体"/>
          <w:bCs/>
          <w:sz w:val="28"/>
          <w:szCs w:val="28"/>
        </w:rPr>
        <w:t>736</w:t>
      </w:r>
      <w:r w:rsidRPr="008B1885">
        <w:rPr>
          <w:rFonts w:ascii="宋体" w:hAnsi="宋体" w:hint="eastAsia"/>
          <w:bCs/>
          <w:sz w:val="28"/>
          <w:szCs w:val="28"/>
        </w:rPr>
        <w:t>等</w:t>
      </w:r>
    </w:p>
    <w:p w:rsidR="006C40EF" w:rsidRDefault="006C40EF">
      <w:pPr>
        <w:snapToGrid w:val="0"/>
        <w:spacing w:line="240" w:lineRule="auto"/>
        <w:rPr>
          <w:rFonts w:ascii="宋体"/>
          <w:bCs/>
          <w:szCs w:val="21"/>
        </w:rPr>
      </w:pPr>
    </w:p>
    <w:p w:rsidR="006C40EF" w:rsidRDefault="006C40EF">
      <w:pPr>
        <w:rPr>
          <w:rFonts w:ascii="宋体"/>
          <w:b/>
          <w:szCs w:val="21"/>
        </w:rPr>
      </w:pPr>
    </w:p>
    <w:p w:rsidR="00D66A50" w:rsidRDefault="00D66A50" w:rsidP="008B1885">
      <w:pPr>
        <w:spacing w:line="360" w:lineRule="exact"/>
        <w:rPr>
          <w:rFonts w:ascii="宋体"/>
          <w:b/>
          <w:szCs w:val="21"/>
        </w:rPr>
      </w:pPr>
    </w:p>
    <w:p w:rsidR="006C40EF" w:rsidRDefault="009B3699" w:rsidP="008B1885">
      <w:pPr>
        <w:tabs>
          <w:tab w:val="left" w:pos="180"/>
        </w:tabs>
        <w:spacing w:line="360" w:lineRule="exact"/>
        <w:ind w:rightChars="514" w:right="1079"/>
        <w:jc w:val="center"/>
        <w:rPr>
          <w:rFonts w:ascii="宋体" w:hAnsi="宋体" w:cs="宋体"/>
          <w:b/>
          <w:spacing w:val="15"/>
          <w:kern w:val="0"/>
          <w:szCs w:val="21"/>
        </w:rPr>
      </w:pPr>
      <w:r>
        <w:rPr>
          <w:rFonts w:ascii="Arial" w:eastAsia="黑体" w:hAnsi="Arial" w:hint="eastAsia"/>
          <w:b/>
          <w:kern w:val="0"/>
          <w:sz w:val="32"/>
          <w:szCs w:val="20"/>
        </w:rPr>
        <w:t>体检须知</w:t>
      </w:r>
    </w:p>
    <w:p w:rsidR="006C40EF" w:rsidRPr="009E28E7" w:rsidRDefault="009B3699" w:rsidP="008B1885">
      <w:pPr>
        <w:pStyle w:val="a7"/>
        <w:widowControl/>
        <w:numPr>
          <w:ilvl w:val="0"/>
          <w:numId w:val="7"/>
        </w:numPr>
        <w:tabs>
          <w:tab w:val="left" w:pos="420"/>
        </w:tabs>
        <w:spacing w:line="360" w:lineRule="exact"/>
        <w:ind w:rightChars="-163" w:right="-342" w:firstLineChars="0"/>
        <w:jc w:val="left"/>
        <w:rPr>
          <w:rFonts w:ascii="宋体" w:hAnsi="宋体"/>
          <w:spacing w:val="15"/>
          <w:kern w:val="0"/>
          <w:szCs w:val="21"/>
        </w:rPr>
      </w:pPr>
      <w:r w:rsidRPr="009E28E7">
        <w:rPr>
          <w:rFonts w:ascii="宋体" w:hAnsi="宋体" w:hint="eastAsia"/>
          <w:spacing w:val="15"/>
          <w:kern w:val="0"/>
          <w:szCs w:val="21"/>
        </w:rPr>
        <w:t>检前</w:t>
      </w:r>
    </w:p>
    <w:p w:rsidR="006C40EF" w:rsidRDefault="009E28E7" w:rsidP="008B1885">
      <w:pPr>
        <w:widowControl/>
        <w:spacing w:line="360" w:lineRule="exact"/>
        <w:ind w:rightChars="-163" w:right="-342" w:firstLineChars="200" w:firstLine="480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 w:hint="eastAsia"/>
          <w:spacing w:val="15"/>
          <w:kern w:val="0"/>
          <w:szCs w:val="21"/>
        </w:rPr>
        <w:lastRenderedPageBreak/>
        <w:t>1、</w:t>
      </w:r>
      <w:r w:rsidR="009B3699">
        <w:rPr>
          <w:rFonts w:ascii="宋体" w:hAnsi="宋体"/>
          <w:spacing w:val="15"/>
          <w:kern w:val="0"/>
          <w:szCs w:val="21"/>
        </w:rPr>
        <w:t>检查前三天请保持正常饮食，不吃油腻食物，不吃鸡血、鸭血等血制品，勿饮酒，体检前一天晚21:00后后不再进食并注意休息，体检当日空腹，不进早餐和各种饮料，但可正常饮白开水。本机构体检接待时间为7:30~10:00(每周  为休息日)，除特殊预约，10:00以后不接待体检。</w:t>
      </w:r>
    </w:p>
    <w:p w:rsidR="006C40EF" w:rsidRDefault="009E28E7" w:rsidP="008B1885">
      <w:pPr>
        <w:widowControl/>
        <w:spacing w:line="360" w:lineRule="exact"/>
        <w:ind w:rightChars="-163" w:right="-342" w:firstLineChars="200" w:firstLine="480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2</w:t>
      </w:r>
      <w:r>
        <w:rPr>
          <w:rFonts w:ascii="宋体" w:hAnsi="宋体" w:hint="eastAsia"/>
          <w:spacing w:val="15"/>
          <w:kern w:val="0"/>
          <w:szCs w:val="21"/>
        </w:rPr>
        <w:t>、</w:t>
      </w:r>
      <w:r w:rsidR="009B3699">
        <w:rPr>
          <w:rFonts w:ascii="宋体" w:hAnsi="宋体"/>
          <w:spacing w:val="15"/>
          <w:kern w:val="0"/>
          <w:szCs w:val="21"/>
        </w:rPr>
        <w:t>本中心为健康体检机构，如有发热等急性病症，应去医院就诊，体检另行安排。</w:t>
      </w:r>
    </w:p>
    <w:p w:rsidR="006C40EF" w:rsidRDefault="009E28E7" w:rsidP="008B1885">
      <w:pPr>
        <w:widowControl/>
        <w:spacing w:line="360" w:lineRule="exact"/>
        <w:ind w:rightChars="-163" w:right="-342" w:firstLineChars="200" w:firstLine="480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3</w:t>
      </w:r>
      <w:r>
        <w:rPr>
          <w:rFonts w:ascii="宋体" w:hAnsi="宋体" w:hint="eastAsia"/>
          <w:spacing w:val="15"/>
          <w:kern w:val="0"/>
          <w:szCs w:val="21"/>
        </w:rPr>
        <w:t>、</w:t>
      </w:r>
      <w:r w:rsidR="009B3699">
        <w:rPr>
          <w:rFonts w:ascii="宋体" w:hAnsi="宋体"/>
          <w:spacing w:val="15"/>
          <w:kern w:val="0"/>
          <w:szCs w:val="21"/>
        </w:rPr>
        <w:t>当日体检人员到中心服务台进行体检登记、领取体检磁卡及</w:t>
      </w:r>
      <w:r w:rsidR="009B3699">
        <w:rPr>
          <w:rFonts w:ascii="宋体" w:hAnsi="宋体" w:hint="eastAsia"/>
          <w:spacing w:val="15"/>
          <w:kern w:val="0"/>
          <w:szCs w:val="21"/>
        </w:rPr>
        <w:t>引导单</w:t>
      </w:r>
      <w:r w:rsidR="009B3699">
        <w:rPr>
          <w:rFonts w:ascii="宋体" w:hAnsi="宋体"/>
          <w:spacing w:val="15"/>
          <w:kern w:val="0"/>
          <w:szCs w:val="21"/>
        </w:rPr>
        <w:t>，按照导检护士的指引完成各项检查，体检后请将导引单交回前台，并确认有无漏检项目。</w:t>
      </w:r>
    </w:p>
    <w:p w:rsidR="006C40EF" w:rsidRDefault="009E28E7" w:rsidP="008B1885">
      <w:pPr>
        <w:widowControl/>
        <w:spacing w:line="360" w:lineRule="exact"/>
        <w:ind w:rightChars="-163" w:right="-342" w:firstLineChars="200" w:firstLine="480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4</w:t>
      </w:r>
      <w:r>
        <w:rPr>
          <w:rFonts w:ascii="宋体" w:hAnsi="宋体" w:hint="eastAsia"/>
          <w:spacing w:val="15"/>
          <w:kern w:val="0"/>
          <w:szCs w:val="21"/>
        </w:rPr>
        <w:t>、</w:t>
      </w:r>
      <w:r w:rsidR="009B3699">
        <w:rPr>
          <w:rFonts w:ascii="宋体" w:hAnsi="宋体"/>
          <w:spacing w:val="15"/>
          <w:kern w:val="0"/>
          <w:szCs w:val="21"/>
        </w:rPr>
        <w:t>体检当日员工须携带身份证,以便我中心进行身份核实工作。</w:t>
      </w:r>
    </w:p>
    <w:p w:rsidR="006C40EF" w:rsidRDefault="009E28E7" w:rsidP="008B1885">
      <w:pPr>
        <w:widowControl/>
        <w:spacing w:line="360" w:lineRule="exact"/>
        <w:ind w:rightChars="-163" w:right="-342" w:firstLineChars="200" w:firstLine="480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5</w:t>
      </w:r>
      <w:r>
        <w:rPr>
          <w:rFonts w:ascii="宋体" w:hAnsi="宋体" w:hint="eastAsia"/>
          <w:spacing w:val="15"/>
          <w:kern w:val="0"/>
          <w:szCs w:val="21"/>
        </w:rPr>
        <w:t>、</w:t>
      </w:r>
      <w:r w:rsidR="009B3699">
        <w:rPr>
          <w:rFonts w:ascii="宋体" w:hAnsi="宋体"/>
          <w:spacing w:val="15"/>
          <w:kern w:val="0"/>
          <w:szCs w:val="21"/>
        </w:rPr>
        <w:t>体检当日请勿携带贵重物品</w:t>
      </w:r>
      <w:r w:rsidR="009B3699">
        <w:rPr>
          <w:rFonts w:ascii="宋体" w:hAnsi="宋体" w:hint="eastAsia"/>
          <w:spacing w:val="15"/>
          <w:kern w:val="0"/>
          <w:szCs w:val="21"/>
        </w:rPr>
        <w:t>，勿</w:t>
      </w:r>
      <w:r w:rsidR="009B3699">
        <w:rPr>
          <w:rFonts w:ascii="宋体" w:hAnsi="宋体"/>
          <w:spacing w:val="15"/>
          <w:kern w:val="0"/>
          <w:szCs w:val="21"/>
        </w:rPr>
        <w:t>佩带金属饰品及有金属框架的文胸，不穿紧身衣服</w:t>
      </w:r>
      <w:r w:rsidR="009B3699">
        <w:rPr>
          <w:rFonts w:ascii="宋体" w:hAnsi="宋体" w:hint="eastAsia"/>
          <w:spacing w:val="15"/>
          <w:kern w:val="0"/>
          <w:szCs w:val="21"/>
        </w:rPr>
        <w:t>。</w:t>
      </w:r>
    </w:p>
    <w:p w:rsidR="006C40EF" w:rsidRDefault="009E28E7" w:rsidP="008B1885">
      <w:pPr>
        <w:widowControl/>
        <w:spacing w:line="360" w:lineRule="exact"/>
        <w:ind w:rightChars="-163" w:right="-342" w:firstLineChars="200" w:firstLine="420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</w:t>
      </w:r>
      <w:r w:rsidR="009B3699">
        <w:rPr>
          <w:rFonts w:ascii="宋体" w:hAnsi="宋体" w:hint="eastAsia"/>
          <w:szCs w:val="21"/>
        </w:rPr>
        <w:t>70岁以上客户</w:t>
      </w:r>
      <w:r w:rsidR="009B3699">
        <w:rPr>
          <w:rFonts w:ascii="宋体" w:hAnsi="宋体"/>
          <w:szCs w:val="21"/>
        </w:rPr>
        <w:t>或行动不方便的请安排家属陪同。</w:t>
      </w:r>
    </w:p>
    <w:p w:rsidR="006C40EF" w:rsidRDefault="009E28E7" w:rsidP="008B1885">
      <w:pPr>
        <w:tabs>
          <w:tab w:val="left" w:pos="420"/>
        </w:tabs>
        <w:spacing w:line="360" w:lineRule="exact"/>
        <w:outlineLvl w:val="0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 w:hint="eastAsia"/>
          <w:spacing w:val="15"/>
          <w:kern w:val="0"/>
          <w:szCs w:val="21"/>
        </w:rPr>
        <w:t>二、</w:t>
      </w:r>
      <w:r w:rsidR="009B3699">
        <w:rPr>
          <w:rFonts w:ascii="宋体" w:hAnsi="宋体" w:hint="eastAsia"/>
          <w:spacing w:val="15"/>
          <w:kern w:val="0"/>
          <w:szCs w:val="21"/>
        </w:rPr>
        <w:t>检中</w:t>
      </w:r>
    </w:p>
    <w:p w:rsidR="006C40EF" w:rsidRDefault="009B3699" w:rsidP="008B1885">
      <w:pPr>
        <w:numPr>
          <w:ilvl w:val="0"/>
          <w:numId w:val="4"/>
        </w:numPr>
        <w:spacing w:line="360" w:lineRule="exact"/>
        <w:outlineLvl w:val="0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空腹抽血后应按压抽血处，5分钟后方可放松（切忌揉搓针孔处）。如发生“晕针”，不要慌张，应平躺。低血糖者可口服葡萄糖水。</w:t>
      </w:r>
    </w:p>
    <w:p w:rsidR="006C40EF" w:rsidRDefault="009B3699" w:rsidP="008B1885">
      <w:pPr>
        <w:widowControl/>
        <w:numPr>
          <w:ilvl w:val="0"/>
          <w:numId w:val="4"/>
        </w:numPr>
        <w:spacing w:line="360" w:lineRule="exact"/>
        <w:ind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请勿配戴隐形眼镜以利眼科检查。</w:t>
      </w:r>
    </w:p>
    <w:p w:rsidR="006C40EF" w:rsidRDefault="009B3699" w:rsidP="008B1885">
      <w:pPr>
        <w:widowControl/>
        <w:numPr>
          <w:ilvl w:val="0"/>
          <w:numId w:val="4"/>
        </w:numPr>
        <w:spacing w:line="360" w:lineRule="exact"/>
        <w:ind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糖尿病、高血压、心脏病、哮喘等慢性疾病患者，受检日不要中断服药。请告知相关专科医生，不得故意隐瞒。</w:t>
      </w:r>
    </w:p>
    <w:p w:rsidR="006C40EF" w:rsidRDefault="009B3699" w:rsidP="008B1885">
      <w:pPr>
        <w:widowControl/>
        <w:numPr>
          <w:ilvl w:val="0"/>
          <w:numId w:val="4"/>
        </w:numPr>
        <w:spacing w:line="360" w:lineRule="exact"/>
        <w:ind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 w:hint="eastAsia"/>
          <w:spacing w:val="15"/>
          <w:kern w:val="0"/>
          <w:szCs w:val="21"/>
        </w:rPr>
        <w:t>身体如有任何不适，请主动告知体检医生（如有咳嗽、咯血、胸痛、腹痛、便血等）。</w:t>
      </w:r>
    </w:p>
    <w:p w:rsidR="006C40EF" w:rsidRDefault="009B3699" w:rsidP="008B1885">
      <w:pPr>
        <w:numPr>
          <w:ilvl w:val="0"/>
          <w:numId w:val="4"/>
        </w:numPr>
        <w:spacing w:line="360" w:lineRule="exact"/>
        <w:outlineLvl w:val="0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凡B超检查肝、胆、胰者，检查前请空腹（即检查前一天晚上晚餐后，不再吃其他食物）,凡女性检查盆腔、子宫、卵巢者及男性检查前列腺者，必须膀胱充盈后检查（空腹项目完成后或检查前2小时喝800-1000ml水，憋尿待查，女性阴超除外）。</w:t>
      </w:r>
    </w:p>
    <w:p w:rsidR="006C40EF" w:rsidRDefault="009B3699" w:rsidP="008B1885">
      <w:pPr>
        <w:numPr>
          <w:ilvl w:val="0"/>
          <w:numId w:val="4"/>
        </w:numPr>
        <w:spacing w:line="360" w:lineRule="exact"/>
        <w:outlineLvl w:val="0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进行各科检查时，请务必按预定项目逐科、逐项检查，不要轻易放弃体检项目。</w:t>
      </w:r>
    </w:p>
    <w:p w:rsidR="006C40EF" w:rsidRDefault="009E28E7" w:rsidP="008B1885">
      <w:pPr>
        <w:widowControl/>
        <w:tabs>
          <w:tab w:val="left" w:pos="420"/>
        </w:tabs>
        <w:spacing w:line="360" w:lineRule="exact"/>
        <w:ind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 w:hint="eastAsia"/>
          <w:spacing w:val="15"/>
          <w:kern w:val="0"/>
          <w:szCs w:val="21"/>
        </w:rPr>
        <w:t>三、</w:t>
      </w:r>
      <w:r w:rsidR="009B3699">
        <w:rPr>
          <w:rFonts w:ascii="宋体" w:hAnsi="宋体"/>
          <w:spacing w:val="15"/>
          <w:kern w:val="0"/>
          <w:szCs w:val="21"/>
        </w:rPr>
        <w:t>女士应特别注意：</w:t>
      </w:r>
    </w:p>
    <w:p w:rsidR="006C40EF" w:rsidRDefault="009B3699" w:rsidP="008B1885">
      <w:pPr>
        <w:widowControl/>
        <w:numPr>
          <w:ilvl w:val="1"/>
          <w:numId w:val="2"/>
        </w:numPr>
        <w:tabs>
          <w:tab w:val="clear" w:pos="780"/>
          <w:tab w:val="left" w:pos="426"/>
        </w:tabs>
        <w:spacing w:line="360" w:lineRule="exact"/>
        <w:ind w:left="426"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 w:hint="eastAsia"/>
          <w:spacing w:val="15"/>
          <w:kern w:val="0"/>
          <w:szCs w:val="21"/>
        </w:rPr>
        <w:t>怀孕</w:t>
      </w:r>
      <w:r>
        <w:rPr>
          <w:rFonts w:ascii="宋体" w:hAnsi="宋体"/>
          <w:spacing w:val="15"/>
          <w:kern w:val="0"/>
          <w:szCs w:val="21"/>
        </w:rPr>
        <w:t>或备孕者，请预先告知医护人员，勿做Χ光、妇科及阴超检查；</w:t>
      </w:r>
    </w:p>
    <w:p w:rsidR="006C40EF" w:rsidRDefault="009B3699" w:rsidP="008B1885">
      <w:pPr>
        <w:widowControl/>
        <w:numPr>
          <w:ilvl w:val="1"/>
          <w:numId w:val="2"/>
        </w:numPr>
        <w:tabs>
          <w:tab w:val="clear" w:pos="780"/>
        </w:tabs>
        <w:spacing w:line="360" w:lineRule="exact"/>
        <w:ind w:leftChars="31" w:left="425"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怀孕、备孕及哺乳者请勿做幽门螺旋杆菌</w:t>
      </w:r>
      <w:r>
        <w:rPr>
          <w:rFonts w:ascii="宋体" w:hAnsi="宋体"/>
          <w:b/>
          <w:spacing w:val="15"/>
          <w:kern w:val="0"/>
          <w:szCs w:val="21"/>
          <w:vertAlign w:val="superscript"/>
        </w:rPr>
        <w:t>14</w:t>
      </w:r>
      <w:r>
        <w:rPr>
          <w:rFonts w:ascii="宋体" w:hAnsi="宋体"/>
          <w:spacing w:val="15"/>
          <w:kern w:val="0"/>
          <w:szCs w:val="21"/>
        </w:rPr>
        <w:t>C呼气试验检查；</w:t>
      </w:r>
    </w:p>
    <w:p w:rsidR="006C40EF" w:rsidRDefault="009B3699" w:rsidP="008B1885">
      <w:pPr>
        <w:widowControl/>
        <w:numPr>
          <w:ilvl w:val="1"/>
          <w:numId w:val="2"/>
        </w:numPr>
        <w:tabs>
          <w:tab w:val="clear" w:pos="780"/>
        </w:tabs>
        <w:spacing w:line="360" w:lineRule="exact"/>
        <w:ind w:leftChars="31" w:left="425"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妇科检查或阴超检查仅限于已有性生活者；</w:t>
      </w:r>
    </w:p>
    <w:p w:rsidR="006C40EF" w:rsidRDefault="009B3699" w:rsidP="008B1885">
      <w:pPr>
        <w:widowControl/>
        <w:numPr>
          <w:ilvl w:val="1"/>
          <w:numId w:val="2"/>
        </w:numPr>
        <w:tabs>
          <w:tab w:val="clear" w:pos="780"/>
        </w:tabs>
        <w:spacing w:line="360" w:lineRule="exact"/>
        <w:ind w:leftChars="31" w:left="425"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做宫颈涂抹片检查者，受检前三日起，请勿做阴道冲洗、勿使用阴道内药物，以得到准确的检查结果；</w:t>
      </w:r>
    </w:p>
    <w:p w:rsidR="006C40EF" w:rsidRDefault="009B3699" w:rsidP="008B1885">
      <w:pPr>
        <w:widowControl/>
        <w:numPr>
          <w:ilvl w:val="1"/>
          <w:numId w:val="2"/>
        </w:numPr>
        <w:tabs>
          <w:tab w:val="clear" w:pos="780"/>
        </w:tabs>
        <w:spacing w:line="360" w:lineRule="exact"/>
        <w:ind w:leftChars="31" w:left="425"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月经期间请暂勿留取尿液,粪便,暂缓阴超及妇科检查，待经期结束后再补检；</w:t>
      </w:r>
      <w:r>
        <w:rPr>
          <w:rFonts w:ascii="宋体" w:hAnsi="宋体" w:hint="eastAsia"/>
          <w:spacing w:val="15"/>
          <w:kern w:val="0"/>
          <w:szCs w:val="21"/>
        </w:rPr>
        <w:t>为方便体检建议勿穿群装；</w:t>
      </w:r>
    </w:p>
    <w:p w:rsidR="006C40EF" w:rsidRDefault="009B3699" w:rsidP="008B1885">
      <w:pPr>
        <w:widowControl/>
        <w:numPr>
          <w:ilvl w:val="1"/>
          <w:numId w:val="2"/>
        </w:numPr>
        <w:tabs>
          <w:tab w:val="clear" w:pos="780"/>
        </w:tabs>
        <w:spacing w:line="360" w:lineRule="exact"/>
        <w:ind w:leftChars="31" w:left="425" w:rightChars="-163" w:right="-342"/>
        <w:jc w:val="left"/>
        <w:rPr>
          <w:rFonts w:ascii="宋体" w:hAnsi="宋体"/>
          <w:spacing w:val="15"/>
          <w:kern w:val="0"/>
          <w:szCs w:val="21"/>
        </w:rPr>
      </w:pPr>
      <w:r>
        <w:rPr>
          <w:rFonts w:ascii="宋体" w:hAnsi="宋体"/>
          <w:spacing w:val="15"/>
          <w:kern w:val="0"/>
          <w:szCs w:val="21"/>
        </w:rPr>
        <w:t>体检当日请勿化妆以免影响诊察结果。</w:t>
      </w:r>
    </w:p>
    <w:p w:rsidR="006C40EF" w:rsidRPr="009E28E7" w:rsidRDefault="009B3699" w:rsidP="008B1885">
      <w:pPr>
        <w:pStyle w:val="a7"/>
        <w:widowControl/>
        <w:numPr>
          <w:ilvl w:val="0"/>
          <w:numId w:val="8"/>
        </w:numPr>
        <w:tabs>
          <w:tab w:val="left" w:pos="420"/>
        </w:tabs>
        <w:spacing w:line="360" w:lineRule="exact"/>
        <w:ind w:rightChars="-163" w:right="-342" w:firstLineChars="0"/>
        <w:jc w:val="left"/>
        <w:rPr>
          <w:rFonts w:ascii="宋体" w:hAnsi="宋体"/>
          <w:spacing w:val="15"/>
          <w:kern w:val="0"/>
          <w:szCs w:val="21"/>
        </w:rPr>
      </w:pPr>
      <w:r w:rsidRPr="009E28E7">
        <w:rPr>
          <w:rFonts w:ascii="宋体" w:hAnsi="宋体"/>
          <w:spacing w:val="15"/>
          <w:kern w:val="0"/>
          <w:szCs w:val="21"/>
        </w:rPr>
        <w:t>一次体检未发现异常并不代表完全没有潜在疾病，若出现疾病症状，应及时就医。</w:t>
      </w:r>
    </w:p>
    <w:p w:rsidR="006C40EF" w:rsidRDefault="009B3699" w:rsidP="00D63B4C">
      <w:pPr>
        <w:pStyle w:val="a7"/>
        <w:widowControl/>
        <w:numPr>
          <w:ilvl w:val="0"/>
          <w:numId w:val="8"/>
        </w:numPr>
        <w:tabs>
          <w:tab w:val="left" w:pos="420"/>
        </w:tabs>
        <w:spacing w:line="360" w:lineRule="exact"/>
        <w:ind w:rightChars="-163" w:right="-342" w:firstLineChars="0"/>
        <w:jc w:val="left"/>
      </w:pPr>
      <w:r w:rsidRPr="008B1885">
        <w:rPr>
          <w:rFonts w:ascii="宋体" w:hAnsi="宋体"/>
          <w:spacing w:val="15"/>
          <w:kern w:val="0"/>
          <w:szCs w:val="21"/>
        </w:rPr>
        <w:lastRenderedPageBreak/>
        <w:t>受检者于本中心所采取的尿液、血液等化验标本均同意由上海瑞慈医疗集团体检中心处理，受检者无异议。</w:t>
      </w:r>
    </w:p>
    <w:sectPr w:rsidR="006C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7A" w:rsidRDefault="00BF297A">
      <w:pPr>
        <w:spacing w:line="240" w:lineRule="auto"/>
      </w:pPr>
    </w:p>
  </w:endnote>
  <w:endnote w:type="continuationSeparator" w:id="0">
    <w:p w:rsidR="00BF297A" w:rsidRDefault="00BF29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7A" w:rsidRDefault="00BF297A">
      <w:pPr>
        <w:spacing w:line="240" w:lineRule="auto"/>
      </w:pPr>
    </w:p>
  </w:footnote>
  <w:footnote w:type="continuationSeparator" w:id="0">
    <w:p w:rsidR="00BF297A" w:rsidRDefault="00BF297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FBD"/>
    <w:multiLevelType w:val="multilevel"/>
    <w:tmpl w:val="18192FBD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DED4136"/>
    <w:multiLevelType w:val="multilevel"/>
    <w:tmpl w:val="1DED41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DAB3222"/>
    <w:multiLevelType w:val="multilevel"/>
    <w:tmpl w:val="2DAB3222"/>
    <w:lvl w:ilvl="0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25B7B"/>
    <w:multiLevelType w:val="multilevel"/>
    <w:tmpl w:val="33725B7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C75FEE"/>
    <w:multiLevelType w:val="multilevel"/>
    <w:tmpl w:val="35C75FE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B75962"/>
    <w:multiLevelType w:val="hybridMultilevel"/>
    <w:tmpl w:val="C834FBDC"/>
    <w:lvl w:ilvl="0" w:tplc="EA263CF4">
      <w:start w:val="1"/>
      <w:numFmt w:val="decimal"/>
      <w:lvlText w:val="%1．"/>
      <w:lvlJc w:val="left"/>
      <w:pPr>
        <w:ind w:left="10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A0739B9"/>
    <w:multiLevelType w:val="hybridMultilevel"/>
    <w:tmpl w:val="04E0416E"/>
    <w:lvl w:ilvl="0" w:tplc="DC067190">
      <w:start w:val="1"/>
      <w:numFmt w:val="decimal"/>
      <w:lvlText w:val="%1．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4F49DE"/>
    <w:multiLevelType w:val="hybridMultilevel"/>
    <w:tmpl w:val="C86EA906"/>
    <w:lvl w:ilvl="0" w:tplc="90CA261E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C06EE5"/>
    <w:multiLevelType w:val="hybridMultilevel"/>
    <w:tmpl w:val="35F0C7B0"/>
    <w:lvl w:ilvl="0" w:tplc="9BBC0DE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C83029E"/>
    <w:multiLevelType w:val="hybridMultilevel"/>
    <w:tmpl w:val="17DCA082"/>
    <w:lvl w:ilvl="0" w:tplc="B44AF8AA">
      <w:start w:val="2"/>
      <w:numFmt w:val="decimal"/>
      <w:lvlText w:val="%1．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B4A09"/>
    <w:rsid w:val="00036438"/>
    <w:rsid w:val="00126CCE"/>
    <w:rsid w:val="001455E8"/>
    <w:rsid w:val="001B7A97"/>
    <w:rsid w:val="002720A7"/>
    <w:rsid w:val="00286C4E"/>
    <w:rsid w:val="00374229"/>
    <w:rsid w:val="003918E7"/>
    <w:rsid w:val="003F4B3F"/>
    <w:rsid w:val="00417995"/>
    <w:rsid w:val="004D4B46"/>
    <w:rsid w:val="005919E6"/>
    <w:rsid w:val="0059259C"/>
    <w:rsid w:val="005A15A7"/>
    <w:rsid w:val="005A5AA4"/>
    <w:rsid w:val="005E14EC"/>
    <w:rsid w:val="006939A6"/>
    <w:rsid w:val="006B5A41"/>
    <w:rsid w:val="006C40EF"/>
    <w:rsid w:val="00713482"/>
    <w:rsid w:val="00733B96"/>
    <w:rsid w:val="00747265"/>
    <w:rsid w:val="007703B5"/>
    <w:rsid w:val="0086257C"/>
    <w:rsid w:val="008A0153"/>
    <w:rsid w:val="008B1885"/>
    <w:rsid w:val="00937C42"/>
    <w:rsid w:val="009B3699"/>
    <w:rsid w:val="009D2DB6"/>
    <w:rsid w:val="009E28E7"/>
    <w:rsid w:val="009F31C1"/>
    <w:rsid w:val="00AB675E"/>
    <w:rsid w:val="00B44B6B"/>
    <w:rsid w:val="00B71516"/>
    <w:rsid w:val="00BB26BC"/>
    <w:rsid w:val="00BB7777"/>
    <w:rsid w:val="00BF297A"/>
    <w:rsid w:val="00CF6A2F"/>
    <w:rsid w:val="00D24875"/>
    <w:rsid w:val="00D43074"/>
    <w:rsid w:val="00D66A50"/>
    <w:rsid w:val="00DA51FE"/>
    <w:rsid w:val="00E3737A"/>
    <w:rsid w:val="00F47DEF"/>
    <w:rsid w:val="00F76C7F"/>
    <w:rsid w:val="05EB4A09"/>
    <w:rsid w:val="2AB44FAF"/>
    <w:rsid w:val="421772BC"/>
    <w:rsid w:val="645C1D76"/>
    <w:rsid w:val="685C4804"/>
    <w:rsid w:val="7581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332455A-185C-424B-9E09-CECEA61A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rsid w:val="00D66A5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24875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248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zhangyunyu</dc:creator>
  <cp:lastModifiedBy>sysadmin</cp:lastModifiedBy>
  <cp:revision>2</cp:revision>
  <dcterms:created xsi:type="dcterms:W3CDTF">2017-06-20T09:11:00Z</dcterms:created>
  <dcterms:modified xsi:type="dcterms:W3CDTF">2017-06-20T09:11:00Z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